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17C" w:rsidRDefault="0016017C" w:rsidP="0016017C">
      <w:pPr>
        <w:pStyle w:val="11"/>
        <w:shd w:val="clear" w:color="auto" w:fill="auto"/>
        <w:spacing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caps/>
          <w:noProof/>
          <w:sz w:val="28"/>
          <w:szCs w:val="28"/>
          <w:lang w:eastAsia="ru-RU"/>
        </w:rPr>
        <w:drawing>
          <wp:inline distT="0" distB="0" distL="0" distR="0">
            <wp:extent cx="6034724" cy="8977745"/>
            <wp:effectExtent l="0" t="0" r="444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4753" cy="8977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16017C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</w:p>
    <w:p w:rsidR="0016017C" w:rsidRDefault="0016017C" w:rsidP="0016017C">
      <w:pPr>
        <w:pStyle w:val="11"/>
        <w:shd w:val="clear" w:color="auto" w:fill="auto"/>
        <w:spacing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16017C" w:rsidRDefault="0016017C" w:rsidP="0016017C">
      <w:pPr>
        <w:pStyle w:val="11"/>
        <w:shd w:val="clear" w:color="auto" w:fill="auto"/>
        <w:spacing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16017C" w:rsidRDefault="0016017C" w:rsidP="0016017C">
      <w:pPr>
        <w:pStyle w:val="11"/>
        <w:shd w:val="clear" w:color="auto" w:fill="auto"/>
        <w:spacing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C71B18" w:rsidRPr="00C71B18" w:rsidRDefault="00A67957" w:rsidP="0016017C">
      <w:pPr>
        <w:pStyle w:val="11"/>
        <w:shd w:val="clear" w:color="auto" w:fill="auto"/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1B18">
        <w:rPr>
          <w:rFonts w:ascii="Times New Roman" w:hAnsi="Times New Roman" w:cs="Times New Roman"/>
          <w:b/>
          <w:caps/>
          <w:sz w:val="28"/>
          <w:szCs w:val="28"/>
        </w:rPr>
        <w:t>Положение</w:t>
      </w:r>
    </w:p>
    <w:p w:rsidR="00EC3CCE" w:rsidRPr="00C71B18" w:rsidRDefault="00A67957" w:rsidP="00C71B18">
      <w:pPr>
        <w:pStyle w:val="11"/>
        <w:shd w:val="clear" w:color="auto" w:fill="auto"/>
        <w:spacing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1B18">
        <w:rPr>
          <w:rFonts w:ascii="Times New Roman" w:hAnsi="Times New Roman" w:cs="Times New Roman"/>
          <w:b/>
          <w:sz w:val="28"/>
          <w:szCs w:val="28"/>
        </w:rPr>
        <w:t>об электронном обучении и использовании дистанционных образовательных технологий в образовательном процессе</w:t>
      </w:r>
    </w:p>
    <w:p w:rsidR="00C10339" w:rsidRPr="00C71B18" w:rsidRDefault="00EC3CCE" w:rsidP="00C71B18">
      <w:pPr>
        <w:pStyle w:val="11"/>
        <w:shd w:val="clear" w:color="auto" w:fill="auto"/>
        <w:spacing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C71B18">
        <w:rPr>
          <w:rFonts w:ascii="Times New Roman" w:hAnsi="Times New Roman" w:cs="Times New Roman"/>
          <w:sz w:val="28"/>
          <w:szCs w:val="28"/>
        </w:rPr>
        <w:t>в  муниципальном  автономном учреждении  дополнительного образования города Набережные Челны «Центр детского творчества №16 «Огниво»</w:t>
      </w:r>
    </w:p>
    <w:p w:rsidR="00F237EF" w:rsidRPr="00C71B18" w:rsidRDefault="00F237EF" w:rsidP="00C71B18">
      <w:pPr>
        <w:pStyle w:val="11"/>
        <w:shd w:val="clear" w:color="auto" w:fill="auto"/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237EF" w:rsidRPr="00C71B18" w:rsidRDefault="00F237EF" w:rsidP="00C71B18">
      <w:pPr>
        <w:pStyle w:val="11"/>
        <w:shd w:val="clear" w:color="auto" w:fill="auto"/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10339" w:rsidRPr="00C71B18" w:rsidRDefault="00C10339" w:rsidP="00C71B18">
      <w:pPr>
        <w:pStyle w:val="a"/>
        <w:numPr>
          <w:ilvl w:val="0"/>
          <w:numId w:val="0"/>
        </w:numPr>
        <w:ind w:firstLine="567"/>
        <w:rPr>
          <w:sz w:val="28"/>
          <w:szCs w:val="28"/>
        </w:rPr>
      </w:pPr>
      <w:r w:rsidRPr="00C71B18">
        <w:rPr>
          <w:sz w:val="28"/>
          <w:szCs w:val="28"/>
        </w:rPr>
        <w:t>1. Общие положения</w:t>
      </w:r>
    </w:p>
    <w:p w:rsidR="00C10339" w:rsidRPr="00C71B18" w:rsidRDefault="00C10339" w:rsidP="00C71B18">
      <w:pPr>
        <w:pStyle w:val="s3"/>
        <w:shd w:val="clear" w:color="auto" w:fill="FFFFFF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71B18">
        <w:rPr>
          <w:rStyle w:val="2pt"/>
          <w:sz w:val="28"/>
          <w:szCs w:val="28"/>
        </w:rPr>
        <w:t>11.</w:t>
      </w:r>
      <w:r w:rsidRPr="00C71B18">
        <w:rPr>
          <w:sz w:val="28"/>
          <w:szCs w:val="28"/>
        </w:rPr>
        <w:t xml:space="preserve"> Настоящее </w:t>
      </w:r>
      <w:r w:rsidR="00F237EF" w:rsidRPr="00C71B18">
        <w:rPr>
          <w:sz w:val="28"/>
          <w:szCs w:val="28"/>
        </w:rPr>
        <w:t xml:space="preserve"> </w:t>
      </w:r>
      <w:r w:rsidRPr="00C71B18">
        <w:rPr>
          <w:sz w:val="28"/>
          <w:szCs w:val="28"/>
        </w:rPr>
        <w:t xml:space="preserve">Положение </w:t>
      </w:r>
      <w:r w:rsidR="00F237EF" w:rsidRPr="00C71B18">
        <w:rPr>
          <w:sz w:val="28"/>
          <w:szCs w:val="28"/>
        </w:rPr>
        <w:t xml:space="preserve"> об электронном обучении и использовании дистанционных образовательных технологий  в образовательном процессе</w:t>
      </w:r>
      <w:r w:rsidR="00F237EF" w:rsidRPr="00C71B18">
        <w:rPr>
          <w:b/>
          <w:sz w:val="28"/>
          <w:szCs w:val="28"/>
        </w:rPr>
        <w:t xml:space="preserve"> </w:t>
      </w:r>
      <w:r w:rsidR="00F237EF" w:rsidRPr="00C71B18">
        <w:rPr>
          <w:sz w:val="28"/>
          <w:szCs w:val="28"/>
        </w:rPr>
        <w:t>в  муниципальном  автономном учреждении  дополнительного образования города Набережные Челны «Центр детского творчества №16 «Огниво» (далее – «Центр»</w:t>
      </w:r>
      <w:r w:rsidR="00044E2F" w:rsidRPr="00C71B18">
        <w:rPr>
          <w:sz w:val="28"/>
          <w:szCs w:val="28"/>
        </w:rPr>
        <w:t xml:space="preserve">) </w:t>
      </w:r>
      <w:r w:rsidR="00F237EF" w:rsidRPr="00C71B18">
        <w:rPr>
          <w:sz w:val="28"/>
          <w:szCs w:val="28"/>
        </w:rPr>
        <w:t xml:space="preserve"> </w:t>
      </w:r>
      <w:r w:rsidRPr="00C71B18">
        <w:rPr>
          <w:sz w:val="28"/>
          <w:szCs w:val="28"/>
        </w:rPr>
        <w:t>разработано в соответствии с</w:t>
      </w:r>
      <w:r w:rsidR="00E71750" w:rsidRPr="00C71B18">
        <w:rPr>
          <w:sz w:val="28"/>
          <w:szCs w:val="28"/>
        </w:rPr>
        <w:t xml:space="preserve">о ст.16 </w:t>
      </w:r>
      <w:r w:rsidRPr="00C71B18">
        <w:rPr>
          <w:sz w:val="28"/>
          <w:szCs w:val="28"/>
        </w:rPr>
        <w:t xml:space="preserve"> Федеральн</w:t>
      </w:r>
      <w:r w:rsidR="00E71750" w:rsidRPr="00C71B18">
        <w:rPr>
          <w:sz w:val="28"/>
          <w:szCs w:val="28"/>
        </w:rPr>
        <w:t xml:space="preserve">ого </w:t>
      </w:r>
      <w:r w:rsidRPr="00C71B18">
        <w:rPr>
          <w:sz w:val="28"/>
          <w:szCs w:val="28"/>
        </w:rPr>
        <w:t xml:space="preserve"> Закон</w:t>
      </w:r>
      <w:r w:rsidR="00E71750" w:rsidRPr="00C71B18">
        <w:rPr>
          <w:sz w:val="28"/>
          <w:szCs w:val="28"/>
        </w:rPr>
        <w:t xml:space="preserve">а </w:t>
      </w:r>
      <w:r w:rsidRPr="00C71B18">
        <w:rPr>
          <w:sz w:val="28"/>
          <w:szCs w:val="28"/>
        </w:rPr>
        <w:t xml:space="preserve"> от 29.12.2012 года № 273-ФЗ «Об образовании в Российской Федерации», </w:t>
      </w:r>
      <w:r w:rsidR="00044E2F" w:rsidRPr="00C71B18">
        <w:rPr>
          <w:sz w:val="28"/>
          <w:szCs w:val="28"/>
        </w:rPr>
        <w:t xml:space="preserve"> Приказа  </w:t>
      </w:r>
      <w:r w:rsidR="00044E2F" w:rsidRPr="00C71B18">
        <w:rPr>
          <w:bCs/>
          <w:color w:val="000000"/>
          <w:sz w:val="28"/>
          <w:szCs w:val="28"/>
        </w:rPr>
        <w:t xml:space="preserve">Министерства образования и науки РФ от 9 января 2014 г. № 2  «О Порядке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и  </w:t>
      </w:r>
      <w:r w:rsidRPr="00C71B18">
        <w:rPr>
          <w:sz w:val="28"/>
          <w:szCs w:val="28"/>
        </w:rPr>
        <w:t xml:space="preserve">Устава </w:t>
      </w:r>
      <w:r w:rsidR="00044E2F" w:rsidRPr="00C71B18">
        <w:rPr>
          <w:sz w:val="28"/>
          <w:szCs w:val="28"/>
        </w:rPr>
        <w:t>Центра</w:t>
      </w:r>
      <w:r w:rsidRPr="00C71B18">
        <w:rPr>
          <w:sz w:val="28"/>
          <w:szCs w:val="28"/>
        </w:rPr>
        <w:t>.</w:t>
      </w:r>
    </w:p>
    <w:p w:rsidR="00C10339" w:rsidRPr="00C71B18" w:rsidRDefault="00C10339" w:rsidP="00C71B18">
      <w:pPr>
        <w:pStyle w:val="23"/>
        <w:shd w:val="clear" w:color="auto" w:fill="auto"/>
        <w:tabs>
          <w:tab w:val="left" w:pos="730"/>
        </w:tabs>
        <w:spacing w:line="240" w:lineRule="auto"/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>1.2. Под электронным обучением понимается система электронного обучения, обучение при помощи информационных, электронных технологий.</w:t>
      </w:r>
    </w:p>
    <w:p w:rsidR="00C10339" w:rsidRPr="00C71B18" w:rsidRDefault="00C10339" w:rsidP="00C71B18">
      <w:pPr>
        <w:pStyle w:val="23"/>
        <w:shd w:val="clear" w:color="auto" w:fill="auto"/>
        <w:tabs>
          <w:tab w:val="left" w:pos="735"/>
        </w:tabs>
        <w:spacing w:line="240" w:lineRule="auto"/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>1.3. Под дистанционными образовательными технологиями (дале</w:t>
      </w:r>
      <w:r w:rsidR="001F284E">
        <w:rPr>
          <w:sz w:val="28"/>
          <w:szCs w:val="28"/>
        </w:rPr>
        <w:t>е</w:t>
      </w:r>
      <w:r w:rsidRPr="00C71B18">
        <w:rPr>
          <w:sz w:val="28"/>
          <w:szCs w:val="28"/>
        </w:rPr>
        <w:t xml:space="preserve"> -</w:t>
      </w:r>
      <w:r w:rsidRPr="00C71B18">
        <w:rPr>
          <w:rStyle w:val="Consolas15pt"/>
          <w:rFonts w:ascii="Times New Roman" w:hAnsi="Times New Roman" w:cs="Times New Roman"/>
          <w:sz w:val="28"/>
          <w:szCs w:val="28"/>
        </w:rPr>
        <w:t xml:space="preserve"> ДОТ)</w:t>
      </w:r>
      <w:r w:rsidRPr="00C71B18">
        <w:rPr>
          <w:sz w:val="28"/>
          <w:szCs w:val="28"/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взаимодействии </w:t>
      </w:r>
      <w:r w:rsidR="00133239">
        <w:rPr>
          <w:sz w:val="28"/>
          <w:szCs w:val="28"/>
        </w:rPr>
        <w:t>о</w:t>
      </w:r>
      <w:r w:rsidRPr="00C71B18">
        <w:rPr>
          <w:sz w:val="28"/>
          <w:szCs w:val="28"/>
        </w:rPr>
        <w:t>буча</w:t>
      </w:r>
      <w:r w:rsidR="001F284E">
        <w:rPr>
          <w:sz w:val="28"/>
          <w:szCs w:val="28"/>
        </w:rPr>
        <w:t>ю</w:t>
      </w:r>
      <w:r w:rsidRPr="00C71B18">
        <w:rPr>
          <w:sz w:val="28"/>
          <w:szCs w:val="28"/>
        </w:rPr>
        <w:t>щихся и педаг</w:t>
      </w:r>
      <w:r w:rsidR="00797B9A" w:rsidRPr="00C71B18">
        <w:rPr>
          <w:sz w:val="28"/>
          <w:szCs w:val="28"/>
        </w:rPr>
        <w:t xml:space="preserve">огических работников. Формы ДОТ: </w:t>
      </w:r>
      <w:r w:rsidRPr="00C71B18">
        <w:rPr>
          <w:sz w:val="28"/>
          <w:szCs w:val="28"/>
          <w:lang w:val="en-US"/>
        </w:rPr>
        <w:t>e</w:t>
      </w:r>
      <w:r w:rsidRPr="00C71B18">
        <w:rPr>
          <w:sz w:val="28"/>
          <w:szCs w:val="28"/>
        </w:rPr>
        <w:t>-</w:t>
      </w:r>
      <w:r w:rsidRPr="00C71B18">
        <w:rPr>
          <w:sz w:val="28"/>
          <w:szCs w:val="28"/>
          <w:lang w:val="en-US"/>
        </w:rPr>
        <w:t>mail</w:t>
      </w:r>
      <w:r w:rsidRPr="00C71B18">
        <w:rPr>
          <w:sz w:val="28"/>
          <w:szCs w:val="28"/>
        </w:rPr>
        <w:t xml:space="preserve">; дистанционные конкурсы, олимпиады; дистанционное обучение в Интернете; видеоконференции; </w:t>
      </w:r>
      <w:r w:rsidRPr="00C71B18">
        <w:rPr>
          <w:sz w:val="28"/>
          <w:szCs w:val="28"/>
          <w:lang w:val="en-US"/>
        </w:rPr>
        <w:t>on</w:t>
      </w:r>
      <w:r w:rsidRPr="00C71B18">
        <w:rPr>
          <w:sz w:val="28"/>
          <w:szCs w:val="28"/>
        </w:rPr>
        <w:t>-</w:t>
      </w:r>
      <w:r w:rsidRPr="00C71B18">
        <w:rPr>
          <w:sz w:val="28"/>
          <w:szCs w:val="28"/>
          <w:lang w:val="en-US"/>
        </w:rPr>
        <w:t>line</w:t>
      </w:r>
      <w:r w:rsidRPr="00C71B18">
        <w:rPr>
          <w:sz w:val="28"/>
          <w:szCs w:val="28"/>
        </w:rPr>
        <w:t xml:space="preserve"> тестирование; интернет-уроки; надомное обучение с дистанционной поддержкой; </w:t>
      </w:r>
      <w:proofErr w:type="spellStart"/>
      <w:r w:rsidRPr="00C71B18">
        <w:rPr>
          <w:sz w:val="28"/>
          <w:szCs w:val="28"/>
        </w:rPr>
        <w:t>вебинары</w:t>
      </w:r>
      <w:proofErr w:type="spellEnd"/>
      <w:r w:rsidRPr="00C71B18">
        <w:rPr>
          <w:sz w:val="28"/>
          <w:szCs w:val="28"/>
        </w:rPr>
        <w:t xml:space="preserve">; </w:t>
      </w:r>
      <w:proofErr w:type="spellStart"/>
      <w:r w:rsidRPr="00C71B18">
        <w:rPr>
          <w:sz w:val="28"/>
          <w:szCs w:val="28"/>
          <w:lang w:val="en-US"/>
        </w:rPr>
        <w:t>skype</w:t>
      </w:r>
      <w:proofErr w:type="spellEnd"/>
      <w:r w:rsidRPr="00C71B18">
        <w:rPr>
          <w:sz w:val="28"/>
          <w:szCs w:val="28"/>
        </w:rPr>
        <w:t>-общение; облачные сервисы и т.д.</w:t>
      </w:r>
    </w:p>
    <w:p w:rsidR="00C10339" w:rsidRPr="00C71B18" w:rsidRDefault="00C10339" w:rsidP="00C71B18">
      <w:pPr>
        <w:pStyle w:val="23"/>
        <w:shd w:val="clear" w:color="auto" w:fill="auto"/>
        <w:tabs>
          <w:tab w:val="left" w:pos="750"/>
        </w:tabs>
        <w:spacing w:line="240" w:lineRule="auto"/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 xml:space="preserve">1.4. Использование технологий дистанционного обучения повышает доступность образования, позволяет более широко и полно удовлетворять образовательные запросы </w:t>
      </w:r>
      <w:r w:rsidR="001F284E">
        <w:rPr>
          <w:sz w:val="28"/>
          <w:szCs w:val="28"/>
        </w:rPr>
        <w:t>об</w:t>
      </w:r>
      <w:r w:rsidR="00797B9A" w:rsidRPr="00C71B18">
        <w:rPr>
          <w:sz w:val="28"/>
          <w:szCs w:val="28"/>
        </w:rPr>
        <w:t>уча</w:t>
      </w:r>
      <w:r w:rsidR="001F284E">
        <w:rPr>
          <w:sz w:val="28"/>
          <w:szCs w:val="28"/>
        </w:rPr>
        <w:t>ю</w:t>
      </w:r>
      <w:r w:rsidR="00797B9A" w:rsidRPr="00C71B18">
        <w:rPr>
          <w:sz w:val="28"/>
          <w:szCs w:val="28"/>
        </w:rPr>
        <w:t>щихся</w:t>
      </w:r>
      <w:r w:rsidRPr="00C71B18">
        <w:rPr>
          <w:sz w:val="28"/>
          <w:szCs w:val="28"/>
        </w:rPr>
        <w:t xml:space="preserve">. Для </w:t>
      </w:r>
      <w:r w:rsidR="00133239">
        <w:rPr>
          <w:sz w:val="28"/>
          <w:szCs w:val="28"/>
        </w:rPr>
        <w:t>об</w:t>
      </w:r>
      <w:r w:rsidRPr="00C71B18">
        <w:rPr>
          <w:sz w:val="28"/>
          <w:szCs w:val="28"/>
        </w:rPr>
        <w:t>уча</w:t>
      </w:r>
      <w:r w:rsidR="00133239">
        <w:rPr>
          <w:sz w:val="28"/>
          <w:szCs w:val="28"/>
        </w:rPr>
        <w:t>ю</w:t>
      </w:r>
      <w:r w:rsidRPr="00C71B18">
        <w:rPr>
          <w:sz w:val="28"/>
          <w:szCs w:val="28"/>
        </w:rPr>
        <w:t xml:space="preserve">щихся с </w:t>
      </w:r>
      <w:r w:rsidR="00C71B18">
        <w:rPr>
          <w:sz w:val="28"/>
          <w:szCs w:val="28"/>
        </w:rPr>
        <w:t>особыми образовательными потребностями</w:t>
      </w:r>
      <w:r w:rsidRPr="00C71B18">
        <w:rPr>
          <w:sz w:val="28"/>
          <w:szCs w:val="28"/>
        </w:rPr>
        <w:t xml:space="preserve"> использование дистанционных, технологий улучшает не только условия обучения, но и качество жизни в целом. Образовательный процесс, реализуемый в дистанционной форме, предусматривает значительную</w:t>
      </w:r>
      <w:r w:rsidR="00797B9A" w:rsidRPr="00C71B18">
        <w:rPr>
          <w:sz w:val="28"/>
          <w:szCs w:val="28"/>
        </w:rPr>
        <w:t xml:space="preserve"> долю самостоятельных занятий </w:t>
      </w:r>
      <w:r w:rsidR="00133239">
        <w:rPr>
          <w:sz w:val="28"/>
          <w:szCs w:val="28"/>
        </w:rPr>
        <w:t>об</w:t>
      </w:r>
      <w:r w:rsidRPr="00C71B18">
        <w:rPr>
          <w:sz w:val="28"/>
          <w:szCs w:val="28"/>
        </w:rPr>
        <w:t>уча</w:t>
      </w:r>
      <w:r w:rsidR="00133239">
        <w:rPr>
          <w:sz w:val="28"/>
          <w:szCs w:val="28"/>
        </w:rPr>
        <w:t>ю</w:t>
      </w:r>
      <w:r w:rsidRPr="00C71B18">
        <w:rPr>
          <w:sz w:val="28"/>
          <w:szCs w:val="28"/>
        </w:rPr>
        <w:t xml:space="preserve">щихся, не имеющих возможности ежедневного посещения занятий; методическое и дидактическое обеспечение этого процесса со стороны </w:t>
      </w:r>
      <w:r w:rsidR="00797B9A" w:rsidRPr="00C71B18">
        <w:rPr>
          <w:sz w:val="28"/>
          <w:szCs w:val="28"/>
        </w:rPr>
        <w:t>Центра</w:t>
      </w:r>
      <w:r w:rsidRPr="00C71B18">
        <w:rPr>
          <w:sz w:val="28"/>
          <w:szCs w:val="28"/>
        </w:rPr>
        <w:t>, а также регулярный системати</w:t>
      </w:r>
      <w:r w:rsidR="00797B9A" w:rsidRPr="00C71B18">
        <w:rPr>
          <w:sz w:val="28"/>
          <w:szCs w:val="28"/>
        </w:rPr>
        <w:t xml:space="preserve">ческий контроль и учет знаний </w:t>
      </w:r>
      <w:r w:rsidR="00133239">
        <w:rPr>
          <w:sz w:val="28"/>
          <w:szCs w:val="28"/>
        </w:rPr>
        <w:t>об</w:t>
      </w:r>
      <w:r w:rsidR="00133239" w:rsidRPr="00C71B18">
        <w:rPr>
          <w:sz w:val="28"/>
          <w:szCs w:val="28"/>
        </w:rPr>
        <w:t>уча</w:t>
      </w:r>
      <w:r w:rsidR="00133239">
        <w:rPr>
          <w:sz w:val="28"/>
          <w:szCs w:val="28"/>
        </w:rPr>
        <w:t>ю</w:t>
      </w:r>
      <w:r w:rsidR="00133239" w:rsidRPr="00C71B18">
        <w:rPr>
          <w:sz w:val="28"/>
          <w:szCs w:val="28"/>
        </w:rPr>
        <w:t>щихся</w:t>
      </w:r>
      <w:r w:rsidRPr="00C71B18">
        <w:rPr>
          <w:sz w:val="28"/>
          <w:szCs w:val="28"/>
        </w:rPr>
        <w:t>. Дистанционная форма обучения при необходимости может реализов</w:t>
      </w:r>
      <w:r w:rsidR="00797B9A" w:rsidRPr="00C71B18">
        <w:rPr>
          <w:sz w:val="28"/>
          <w:szCs w:val="28"/>
        </w:rPr>
        <w:t xml:space="preserve">ываться комплексно с </w:t>
      </w:r>
      <w:r w:rsidRPr="00C71B18">
        <w:rPr>
          <w:sz w:val="28"/>
          <w:szCs w:val="28"/>
        </w:rPr>
        <w:t xml:space="preserve"> другими формами его получения.</w:t>
      </w:r>
    </w:p>
    <w:p w:rsidR="00C10339" w:rsidRPr="00C71B18" w:rsidRDefault="00C10339" w:rsidP="00C71B18">
      <w:pPr>
        <w:pStyle w:val="23"/>
        <w:shd w:val="clear" w:color="auto" w:fill="auto"/>
        <w:tabs>
          <w:tab w:val="left" w:pos="438"/>
        </w:tabs>
        <w:spacing w:line="240" w:lineRule="auto"/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 xml:space="preserve">1.5. Главными целями применения ДОТ как важной составляющей в системе </w:t>
      </w:r>
      <w:r w:rsidR="00FB6B6F" w:rsidRPr="00C71B18">
        <w:rPr>
          <w:sz w:val="28"/>
          <w:szCs w:val="28"/>
        </w:rPr>
        <w:t>дополнительного образования</w:t>
      </w:r>
      <w:r w:rsidRPr="00C71B18">
        <w:rPr>
          <w:sz w:val="28"/>
          <w:szCs w:val="28"/>
        </w:rPr>
        <w:t xml:space="preserve"> являются:</w:t>
      </w:r>
    </w:p>
    <w:p w:rsidR="00C10339" w:rsidRPr="00C71B18" w:rsidRDefault="00C10339" w:rsidP="00C71B18">
      <w:pPr>
        <w:pStyle w:val="23"/>
        <w:numPr>
          <w:ilvl w:val="0"/>
          <w:numId w:val="19"/>
        </w:numPr>
        <w:shd w:val="clear" w:color="auto" w:fill="auto"/>
        <w:tabs>
          <w:tab w:val="left" w:pos="298"/>
        </w:tabs>
        <w:spacing w:line="240" w:lineRule="auto"/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lastRenderedPageBreak/>
        <w:t xml:space="preserve">повышение качества образования </w:t>
      </w:r>
      <w:proofErr w:type="gramStart"/>
      <w:r w:rsidR="00133239">
        <w:rPr>
          <w:sz w:val="28"/>
          <w:szCs w:val="28"/>
        </w:rPr>
        <w:t>об</w:t>
      </w:r>
      <w:r w:rsidR="00133239" w:rsidRPr="00C71B18">
        <w:rPr>
          <w:sz w:val="28"/>
          <w:szCs w:val="28"/>
        </w:rPr>
        <w:t>уча</w:t>
      </w:r>
      <w:r w:rsidR="00133239">
        <w:rPr>
          <w:sz w:val="28"/>
          <w:szCs w:val="28"/>
        </w:rPr>
        <w:t>ю</w:t>
      </w:r>
      <w:r w:rsidR="00133239" w:rsidRPr="00C71B18">
        <w:rPr>
          <w:sz w:val="28"/>
          <w:szCs w:val="28"/>
        </w:rPr>
        <w:t>щихся</w:t>
      </w:r>
      <w:proofErr w:type="gramEnd"/>
      <w:r w:rsidRPr="00C71B18">
        <w:rPr>
          <w:sz w:val="28"/>
          <w:szCs w:val="28"/>
        </w:rPr>
        <w:t xml:space="preserve"> в соответствии с их интересами, способностями и потребностями;</w:t>
      </w:r>
    </w:p>
    <w:p w:rsidR="00C10339" w:rsidRPr="00C71B18" w:rsidRDefault="00C10339" w:rsidP="00C71B18">
      <w:pPr>
        <w:pStyle w:val="23"/>
        <w:numPr>
          <w:ilvl w:val="0"/>
          <w:numId w:val="19"/>
        </w:numPr>
        <w:shd w:val="clear" w:color="auto" w:fill="auto"/>
        <w:tabs>
          <w:tab w:val="left" w:pos="346"/>
        </w:tabs>
        <w:spacing w:line="240" w:lineRule="auto"/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 xml:space="preserve">предоставление </w:t>
      </w:r>
      <w:proofErr w:type="gramStart"/>
      <w:r w:rsidR="00133239">
        <w:rPr>
          <w:sz w:val="28"/>
          <w:szCs w:val="28"/>
        </w:rPr>
        <w:t>об</w:t>
      </w:r>
      <w:r w:rsidR="00133239" w:rsidRPr="00C71B18">
        <w:rPr>
          <w:sz w:val="28"/>
          <w:szCs w:val="28"/>
        </w:rPr>
        <w:t>уча</w:t>
      </w:r>
      <w:r w:rsidR="00133239">
        <w:rPr>
          <w:sz w:val="28"/>
          <w:szCs w:val="28"/>
        </w:rPr>
        <w:t>ю</w:t>
      </w:r>
      <w:r w:rsidR="00133239" w:rsidRPr="00C71B18">
        <w:rPr>
          <w:sz w:val="28"/>
          <w:szCs w:val="28"/>
        </w:rPr>
        <w:t>щи</w:t>
      </w:r>
      <w:r w:rsidR="00133239">
        <w:rPr>
          <w:sz w:val="28"/>
          <w:szCs w:val="28"/>
        </w:rPr>
        <w:t>м</w:t>
      </w:r>
      <w:r w:rsidR="00133239" w:rsidRPr="00C71B18">
        <w:rPr>
          <w:sz w:val="28"/>
          <w:szCs w:val="28"/>
        </w:rPr>
        <w:t>ся</w:t>
      </w:r>
      <w:proofErr w:type="gramEnd"/>
      <w:r w:rsidRPr="00C71B18">
        <w:rPr>
          <w:sz w:val="28"/>
          <w:szCs w:val="28"/>
        </w:rPr>
        <w:t xml:space="preserve"> возможности освоения </w:t>
      </w:r>
      <w:r w:rsidR="00FB6B6F" w:rsidRPr="00C71B18">
        <w:rPr>
          <w:sz w:val="28"/>
          <w:szCs w:val="28"/>
        </w:rPr>
        <w:t xml:space="preserve">дополнительных общеобразовательных  общеразвивающих программ </w:t>
      </w:r>
      <w:r w:rsidRPr="00C71B18">
        <w:rPr>
          <w:sz w:val="28"/>
          <w:szCs w:val="28"/>
        </w:rPr>
        <w:t xml:space="preserve"> непосредственно по месту жительства </w:t>
      </w:r>
      <w:r w:rsidR="00133239">
        <w:rPr>
          <w:sz w:val="28"/>
          <w:szCs w:val="28"/>
        </w:rPr>
        <w:t>об</w:t>
      </w:r>
      <w:r w:rsidR="00133239" w:rsidRPr="00C71B18">
        <w:rPr>
          <w:sz w:val="28"/>
          <w:szCs w:val="28"/>
        </w:rPr>
        <w:t>уча</w:t>
      </w:r>
      <w:r w:rsidR="00133239">
        <w:rPr>
          <w:sz w:val="28"/>
          <w:szCs w:val="28"/>
        </w:rPr>
        <w:t>ю</w:t>
      </w:r>
      <w:r w:rsidR="00133239" w:rsidRPr="00C71B18">
        <w:rPr>
          <w:sz w:val="28"/>
          <w:szCs w:val="28"/>
        </w:rPr>
        <w:t>щ</w:t>
      </w:r>
      <w:r w:rsidR="00133239">
        <w:rPr>
          <w:sz w:val="28"/>
          <w:szCs w:val="28"/>
        </w:rPr>
        <w:t>его</w:t>
      </w:r>
      <w:r w:rsidR="00133239" w:rsidRPr="00C71B18">
        <w:rPr>
          <w:sz w:val="28"/>
          <w:szCs w:val="28"/>
        </w:rPr>
        <w:t>ся</w:t>
      </w:r>
      <w:r w:rsidRPr="00C71B18">
        <w:rPr>
          <w:sz w:val="28"/>
          <w:szCs w:val="28"/>
        </w:rPr>
        <w:t xml:space="preserve"> или его временного пребывания (нахождения);</w:t>
      </w:r>
    </w:p>
    <w:p w:rsidR="00C10339" w:rsidRPr="00C71B18" w:rsidRDefault="00C10339" w:rsidP="00C71B18">
      <w:pPr>
        <w:pStyle w:val="23"/>
        <w:shd w:val="clear" w:color="auto" w:fill="auto"/>
        <w:spacing w:line="240" w:lineRule="auto"/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 xml:space="preserve">- развитие профильного образования в рамках </w:t>
      </w:r>
      <w:r w:rsidR="00FB6B6F" w:rsidRPr="00C71B18">
        <w:rPr>
          <w:sz w:val="28"/>
          <w:szCs w:val="28"/>
        </w:rPr>
        <w:t xml:space="preserve"> Центра</w:t>
      </w:r>
      <w:r w:rsidRPr="00C71B18">
        <w:rPr>
          <w:sz w:val="28"/>
          <w:szCs w:val="28"/>
        </w:rPr>
        <w:t xml:space="preserve"> на основе использования информационных технологии как комплекса социально-педагогических преобразований;</w:t>
      </w:r>
    </w:p>
    <w:p w:rsidR="004D4428" w:rsidRPr="00C71B18" w:rsidRDefault="00FE579A" w:rsidP="00C71B18">
      <w:pPr>
        <w:pStyle w:val="11"/>
        <w:shd w:val="clear" w:color="auto" w:fill="auto"/>
        <w:tabs>
          <w:tab w:val="left" w:pos="567"/>
          <w:tab w:val="left" w:pos="1004"/>
        </w:tabs>
        <w:spacing w:line="240" w:lineRule="auto"/>
        <w:ind w:firstLine="567"/>
        <w:jc w:val="both"/>
        <w:rPr>
          <w:rStyle w:val="110"/>
          <w:rFonts w:ascii="Times New Roman" w:hAnsi="Times New Roman" w:cs="Times New Roman"/>
          <w:sz w:val="28"/>
          <w:szCs w:val="28"/>
        </w:rPr>
      </w:pPr>
      <w:r w:rsidRPr="00C71B18">
        <w:rPr>
          <w:rStyle w:val="110"/>
          <w:rFonts w:ascii="Times New Roman" w:hAnsi="Times New Roman" w:cs="Times New Roman"/>
          <w:sz w:val="28"/>
          <w:szCs w:val="28"/>
        </w:rPr>
        <w:t xml:space="preserve">- </w:t>
      </w:r>
      <w:r w:rsidR="004D4428" w:rsidRPr="00C71B18">
        <w:rPr>
          <w:rStyle w:val="110"/>
          <w:rFonts w:ascii="Times New Roman" w:hAnsi="Times New Roman" w:cs="Times New Roman"/>
          <w:sz w:val="28"/>
          <w:szCs w:val="28"/>
        </w:rPr>
        <w:t xml:space="preserve">реализация дополнительного образования одаренных детей и детей с </w:t>
      </w:r>
      <w:r w:rsidR="00C71B18">
        <w:rPr>
          <w:rStyle w:val="110"/>
          <w:rFonts w:ascii="Times New Roman" w:hAnsi="Times New Roman" w:cs="Times New Roman"/>
          <w:sz w:val="28"/>
          <w:szCs w:val="28"/>
        </w:rPr>
        <w:t>особыми образовательными потребностями</w:t>
      </w:r>
      <w:r w:rsidR="004D4428" w:rsidRPr="00C71B18">
        <w:rPr>
          <w:rStyle w:val="110"/>
          <w:rFonts w:ascii="Times New Roman" w:hAnsi="Times New Roman" w:cs="Times New Roman"/>
          <w:sz w:val="28"/>
          <w:szCs w:val="28"/>
        </w:rPr>
        <w:t>;</w:t>
      </w:r>
    </w:p>
    <w:p w:rsidR="004D4428" w:rsidRPr="00C71B18" w:rsidRDefault="00FE579A" w:rsidP="00C71B18">
      <w:pPr>
        <w:widowControl/>
        <w:tabs>
          <w:tab w:val="left" w:pos="567"/>
        </w:tabs>
        <w:autoSpaceDE/>
        <w:autoSpaceDN/>
        <w:adjustRightInd/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 xml:space="preserve">- </w:t>
      </w:r>
      <w:r w:rsidR="004D4428" w:rsidRPr="00C71B18">
        <w:rPr>
          <w:sz w:val="28"/>
          <w:szCs w:val="28"/>
        </w:rPr>
        <w:t xml:space="preserve">создание условий для более полного удовлетворения потребностей </w:t>
      </w:r>
      <w:r w:rsidR="00133239">
        <w:rPr>
          <w:sz w:val="28"/>
          <w:szCs w:val="28"/>
        </w:rPr>
        <w:t>об</w:t>
      </w:r>
      <w:r w:rsidR="00133239" w:rsidRPr="00C71B18">
        <w:rPr>
          <w:sz w:val="28"/>
          <w:szCs w:val="28"/>
        </w:rPr>
        <w:t>уча</w:t>
      </w:r>
      <w:r w:rsidR="00133239">
        <w:rPr>
          <w:sz w:val="28"/>
          <w:szCs w:val="28"/>
        </w:rPr>
        <w:t>ю</w:t>
      </w:r>
      <w:r w:rsidR="00133239" w:rsidRPr="00C71B18">
        <w:rPr>
          <w:sz w:val="28"/>
          <w:szCs w:val="28"/>
        </w:rPr>
        <w:t>щихся</w:t>
      </w:r>
      <w:r w:rsidR="004D4428" w:rsidRPr="00C71B18">
        <w:rPr>
          <w:sz w:val="28"/>
          <w:szCs w:val="28"/>
        </w:rPr>
        <w:t xml:space="preserve"> в области образования без отрыва от основной учёбы.</w:t>
      </w:r>
    </w:p>
    <w:p w:rsidR="004D4428" w:rsidRPr="00C71B18" w:rsidRDefault="004D4428" w:rsidP="00C71B18">
      <w:pPr>
        <w:ind w:firstLine="567"/>
        <w:jc w:val="both"/>
        <w:rPr>
          <w:sz w:val="28"/>
          <w:szCs w:val="28"/>
        </w:rPr>
      </w:pPr>
    </w:p>
    <w:p w:rsidR="004D4428" w:rsidRPr="00C71B18" w:rsidRDefault="004D4428" w:rsidP="00C71B18">
      <w:pPr>
        <w:ind w:firstLine="567"/>
        <w:jc w:val="both"/>
        <w:rPr>
          <w:sz w:val="28"/>
          <w:szCs w:val="28"/>
        </w:rPr>
      </w:pPr>
    </w:p>
    <w:p w:rsidR="004D4428" w:rsidRPr="00C71B18" w:rsidRDefault="00C71B18" w:rsidP="00C71B18">
      <w:pPr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="004D4428" w:rsidRPr="00C71B18">
        <w:rPr>
          <w:b/>
          <w:sz w:val="28"/>
          <w:szCs w:val="28"/>
        </w:rPr>
        <w:t xml:space="preserve">. Организация процесса дистанционного обучения в </w:t>
      </w:r>
      <w:r w:rsidR="00C71963" w:rsidRPr="00C71B18">
        <w:rPr>
          <w:b/>
          <w:sz w:val="28"/>
          <w:szCs w:val="28"/>
        </w:rPr>
        <w:t>Центре</w:t>
      </w:r>
    </w:p>
    <w:p w:rsidR="004D4428" w:rsidRPr="00C71B18" w:rsidRDefault="004D4428" w:rsidP="00C71B18">
      <w:pPr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 xml:space="preserve">2.1. Права и обязанности </w:t>
      </w:r>
      <w:r w:rsidR="00133239">
        <w:rPr>
          <w:sz w:val="28"/>
          <w:szCs w:val="28"/>
        </w:rPr>
        <w:t>об</w:t>
      </w:r>
      <w:r w:rsidR="00133239" w:rsidRPr="00C71B18">
        <w:rPr>
          <w:sz w:val="28"/>
          <w:szCs w:val="28"/>
        </w:rPr>
        <w:t>уча</w:t>
      </w:r>
      <w:r w:rsidR="00133239">
        <w:rPr>
          <w:sz w:val="28"/>
          <w:szCs w:val="28"/>
        </w:rPr>
        <w:t>ю</w:t>
      </w:r>
      <w:r w:rsidR="00133239" w:rsidRPr="00C71B18">
        <w:rPr>
          <w:sz w:val="28"/>
          <w:szCs w:val="28"/>
        </w:rPr>
        <w:t>щихся</w:t>
      </w:r>
      <w:r w:rsidRPr="00C71B18">
        <w:rPr>
          <w:sz w:val="28"/>
          <w:szCs w:val="28"/>
        </w:rPr>
        <w:t xml:space="preserve">, осваивающих </w:t>
      </w:r>
      <w:r w:rsidR="00D97E92" w:rsidRPr="00C71B18">
        <w:rPr>
          <w:sz w:val="28"/>
          <w:szCs w:val="28"/>
        </w:rPr>
        <w:t xml:space="preserve">дополнительные общеобразовательные  общеразвивающие  программы </w:t>
      </w:r>
      <w:r w:rsidRPr="00C71B18">
        <w:rPr>
          <w:sz w:val="28"/>
          <w:szCs w:val="28"/>
        </w:rPr>
        <w:t xml:space="preserve"> с использованием дистанционных образовательных технологий, определяются законодательством Российской Федерации.</w:t>
      </w:r>
    </w:p>
    <w:p w:rsidR="004D4428" w:rsidRPr="00C71B18" w:rsidRDefault="004D4428" w:rsidP="00C71B18">
      <w:pPr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 xml:space="preserve">2.2. Обучение в дистанционной форме осуществляется по программе «Одаренные дети» и по программе  обучения детей с </w:t>
      </w:r>
      <w:r w:rsidR="00C71B18">
        <w:rPr>
          <w:sz w:val="28"/>
          <w:szCs w:val="28"/>
        </w:rPr>
        <w:t>особыми образовательными потребностями</w:t>
      </w:r>
      <w:r w:rsidRPr="00C71B18">
        <w:rPr>
          <w:sz w:val="28"/>
          <w:szCs w:val="28"/>
        </w:rPr>
        <w:t>, обучении с целью углубления и   расширения  знаний.</w:t>
      </w:r>
      <w:r w:rsidR="001F284E">
        <w:rPr>
          <w:sz w:val="28"/>
          <w:szCs w:val="28"/>
        </w:rPr>
        <w:t xml:space="preserve">  </w:t>
      </w:r>
    </w:p>
    <w:p w:rsidR="004D4428" w:rsidRPr="00C71B18" w:rsidRDefault="004D4428" w:rsidP="00C71B18">
      <w:pPr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 xml:space="preserve">2.3. </w:t>
      </w:r>
      <w:r w:rsidR="00133239">
        <w:rPr>
          <w:sz w:val="28"/>
          <w:szCs w:val="28"/>
        </w:rPr>
        <w:t>Об</w:t>
      </w:r>
      <w:r w:rsidR="00133239" w:rsidRPr="00C71B18">
        <w:rPr>
          <w:sz w:val="28"/>
          <w:szCs w:val="28"/>
        </w:rPr>
        <w:t>уча</w:t>
      </w:r>
      <w:r w:rsidR="00133239">
        <w:rPr>
          <w:sz w:val="28"/>
          <w:szCs w:val="28"/>
        </w:rPr>
        <w:t>ю</w:t>
      </w:r>
      <w:r w:rsidR="00133239" w:rsidRPr="00C71B18">
        <w:rPr>
          <w:sz w:val="28"/>
          <w:szCs w:val="28"/>
        </w:rPr>
        <w:t>щи</w:t>
      </w:r>
      <w:r w:rsidR="001F284E">
        <w:rPr>
          <w:sz w:val="28"/>
          <w:szCs w:val="28"/>
        </w:rPr>
        <w:t>е</w:t>
      </w:r>
      <w:r w:rsidR="00133239" w:rsidRPr="00C71B18">
        <w:rPr>
          <w:sz w:val="28"/>
          <w:szCs w:val="28"/>
        </w:rPr>
        <w:t>ся</w:t>
      </w:r>
      <w:r w:rsidRPr="00C71B18">
        <w:rPr>
          <w:sz w:val="28"/>
          <w:szCs w:val="28"/>
        </w:rPr>
        <w:t xml:space="preserve"> в дистанционной форме имеют все права и несут все обязанности, предусмотренные Федеральным законом «Об образовании в РФ» и Уставом </w:t>
      </w:r>
      <w:r w:rsidR="00D97E92" w:rsidRPr="00C71B18">
        <w:rPr>
          <w:sz w:val="28"/>
          <w:szCs w:val="28"/>
        </w:rPr>
        <w:t>Центра</w:t>
      </w:r>
      <w:r w:rsidRPr="00C71B18">
        <w:rPr>
          <w:sz w:val="28"/>
          <w:szCs w:val="28"/>
        </w:rPr>
        <w:t xml:space="preserve">, наравне с </w:t>
      </w:r>
      <w:r w:rsidR="00133239">
        <w:rPr>
          <w:sz w:val="28"/>
          <w:szCs w:val="28"/>
        </w:rPr>
        <w:t>об</w:t>
      </w:r>
      <w:r w:rsidR="00133239" w:rsidRPr="00C71B18">
        <w:rPr>
          <w:sz w:val="28"/>
          <w:szCs w:val="28"/>
        </w:rPr>
        <w:t>уча</w:t>
      </w:r>
      <w:r w:rsidR="00133239">
        <w:rPr>
          <w:sz w:val="28"/>
          <w:szCs w:val="28"/>
        </w:rPr>
        <w:t>ю</w:t>
      </w:r>
      <w:r w:rsidR="00133239" w:rsidRPr="00C71B18">
        <w:rPr>
          <w:sz w:val="28"/>
          <w:szCs w:val="28"/>
        </w:rPr>
        <w:t>щи</w:t>
      </w:r>
      <w:r w:rsidR="00133239">
        <w:rPr>
          <w:sz w:val="28"/>
          <w:szCs w:val="28"/>
        </w:rPr>
        <w:t>ми</w:t>
      </w:r>
      <w:r w:rsidR="00133239" w:rsidRPr="00C71B18">
        <w:rPr>
          <w:sz w:val="28"/>
          <w:szCs w:val="28"/>
        </w:rPr>
        <w:t>ся</w:t>
      </w:r>
      <w:r w:rsidRPr="00C71B18">
        <w:rPr>
          <w:sz w:val="28"/>
          <w:szCs w:val="28"/>
        </w:rPr>
        <w:t xml:space="preserve"> других форм обучения, могут принимать участие во всех проводимых </w:t>
      </w:r>
      <w:r w:rsidR="00D97E92" w:rsidRPr="00C71B18">
        <w:rPr>
          <w:sz w:val="28"/>
          <w:szCs w:val="28"/>
        </w:rPr>
        <w:t xml:space="preserve">Центром </w:t>
      </w:r>
      <w:r w:rsidRPr="00C71B18">
        <w:rPr>
          <w:sz w:val="28"/>
          <w:szCs w:val="28"/>
        </w:rPr>
        <w:t xml:space="preserve"> учебных, познавательных, развивающих, культурных и, спортивных мероприятиях: </w:t>
      </w:r>
      <w:r w:rsidR="00D97E92" w:rsidRPr="00C71B18">
        <w:rPr>
          <w:sz w:val="28"/>
          <w:szCs w:val="28"/>
        </w:rPr>
        <w:t>занятиях</w:t>
      </w:r>
      <w:r w:rsidRPr="00C71B18">
        <w:rPr>
          <w:sz w:val="28"/>
          <w:szCs w:val="28"/>
        </w:rPr>
        <w:t xml:space="preserve">, консультациях, семинарах, в т.ч. выездных зачетах, экзаменах, в т.ч. конференциях, экспедициях, походах, викторинах, </w:t>
      </w:r>
      <w:r w:rsidR="00D97E92" w:rsidRPr="00C71B18">
        <w:rPr>
          <w:sz w:val="28"/>
          <w:szCs w:val="28"/>
        </w:rPr>
        <w:t>концерта</w:t>
      </w:r>
      <w:r w:rsidRPr="00C71B18">
        <w:rPr>
          <w:sz w:val="28"/>
          <w:szCs w:val="28"/>
        </w:rPr>
        <w:t xml:space="preserve">х и других мероприятиях, организуемых и (или) проводимых </w:t>
      </w:r>
      <w:r w:rsidR="00D97E92" w:rsidRPr="00C71B18">
        <w:rPr>
          <w:sz w:val="28"/>
          <w:szCs w:val="28"/>
        </w:rPr>
        <w:t>Центром</w:t>
      </w:r>
      <w:r w:rsidRPr="00C71B18">
        <w:rPr>
          <w:sz w:val="28"/>
          <w:szCs w:val="28"/>
        </w:rPr>
        <w:t xml:space="preserve">. </w:t>
      </w:r>
    </w:p>
    <w:p w:rsidR="004D4428" w:rsidRPr="00C71B18" w:rsidRDefault="00AA5692" w:rsidP="00C71B18">
      <w:pPr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 xml:space="preserve">2.4. Отчисление  </w:t>
      </w:r>
      <w:r w:rsidR="00133239">
        <w:rPr>
          <w:sz w:val="28"/>
          <w:szCs w:val="28"/>
        </w:rPr>
        <w:t>об</w:t>
      </w:r>
      <w:r w:rsidR="00133239" w:rsidRPr="00C71B18">
        <w:rPr>
          <w:sz w:val="28"/>
          <w:szCs w:val="28"/>
        </w:rPr>
        <w:t>уча</w:t>
      </w:r>
      <w:r w:rsidR="00133239">
        <w:rPr>
          <w:sz w:val="28"/>
          <w:szCs w:val="28"/>
        </w:rPr>
        <w:t>ю</w:t>
      </w:r>
      <w:r w:rsidR="00133239" w:rsidRPr="00C71B18">
        <w:rPr>
          <w:sz w:val="28"/>
          <w:szCs w:val="28"/>
        </w:rPr>
        <w:t>щ</w:t>
      </w:r>
      <w:r w:rsidR="00133239">
        <w:rPr>
          <w:sz w:val="28"/>
          <w:szCs w:val="28"/>
        </w:rPr>
        <w:t>его</w:t>
      </w:r>
      <w:r w:rsidR="00133239" w:rsidRPr="00C71B18">
        <w:rPr>
          <w:sz w:val="28"/>
          <w:szCs w:val="28"/>
        </w:rPr>
        <w:t>ся</w:t>
      </w:r>
      <w:r w:rsidR="004D4428" w:rsidRPr="00C71B18">
        <w:rPr>
          <w:sz w:val="28"/>
          <w:szCs w:val="28"/>
        </w:rPr>
        <w:t xml:space="preserve"> в дистанционной форме производится приказом директора </w:t>
      </w:r>
      <w:r w:rsidRPr="00C71B18">
        <w:rPr>
          <w:sz w:val="28"/>
          <w:szCs w:val="28"/>
        </w:rPr>
        <w:t>Центра</w:t>
      </w:r>
      <w:r w:rsidR="004D4428" w:rsidRPr="00C71B18">
        <w:rPr>
          <w:sz w:val="28"/>
          <w:szCs w:val="28"/>
        </w:rPr>
        <w:t xml:space="preserve"> после расторжения договора о получении образования в дистанционной форме или истечения срока его действия. </w:t>
      </w:r>
    </w:p>
    <w:p w:rsidR="004D4428" w:rsidRPr="00C71B18" w:rsidRDefault="004D4428" w:rsidP="00C71B18">
      <w:pPr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>2.5.</w:t>
      </w:r>
      <w:r w:rsidR="00C71B18" w:rsidRPr="00C71B18">
        <w:rPr>
          <w:sz w:val="28"/>
          <w:szCs w:val="28"/>
        </w:rPr>
        <w:t xml:space="preserve"> </w:t>
      </w:r>
      <w:r w:rsidRPr="00C71B18">
        <w:rPr>
          <w:sz w:val="28"/>
          <w:szCs w:val="28"/>
        </w:rPr>
        <w:t>Дистанционное обучение может быть прекращено в следующих случаях:</w:t>
      </w:r>
    </w:p>
    <w:p w:rsidR="004D4428" w:rsidRPr="00C71B18" w:rsidRDefault="004D4428" w:rsidP="00C71B18">
      <w:pPr>
        <w:widowControl/>
        <w:numPr>
          <w:ilvl w:val="0"/>
          <w:numId w:val="11"/>
        </w:numPr>
        <w:tabs>
          <w:tab w:val="left" w:pos="284"/>
        </w:tabs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>окончания обучения;</w:t>
      </w:r>
    </w:p>
    <w:p w:rsidR="004D4428" w:rsidRPr="00C71B18" w:rsidRDefault="004D4428" w:rsidP="00C71B18">
      <w:pPr>
        <w:widowControl/>
        <w:numPr>
          <w:ilvl w:val="0"/>
          <w:numId w:val="11"/>
        </w:numPr>
        <w:tabs>
          <w:tab w:val="left" w:pos="284"/>
        </w:tabs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>система</w:t>
      </w:r>
      <w:r w:rsidR="001F284E">
        <w:rPr>
          <w:sz w:val="28"/>
          <w:szCs w:val="28"/>
        </w:rPr>
        <w:t xml:space="preserve">тического </w:t>
      </w:r>
      <w:proofErr w:type="gramStart"/>
      <w:r w:rsidR="001F284E">
        <w:rPr>
          <w:sz w:val="28"/>
          <w:szCs w:val="28"/>
        </w:rPr>
        <w:t>не выполнения</w:t>
      </w:r>
      <w:proofErr w:type="gramEnd"/>
      <w:r w:rsidR="001F284E">
        <w:rPr>
          <w:sz w:val="28"/>
          <w:szCs w:val="28"/>
        </w:rPr>
        <w:t xml:space="preserve"> заданий</w:t>
      </w:r>
      <w:r w:rsidRPr="00C71B18">
        <w:rPr>
          <w:sz w:val="28"/>
          <w:szCs w:val="28"/>
        </w:rPr>
        <w:t>;</w:t>
      </w:r>
    </w:p>
    <w:p w:rsidR="004D4428" w:rsidRPr="00C71B18" w:rsidRDefault="004D4428" w:rsidP="00C71B18">
      <w:pPr>
        <w:widowControl/>
        <w:numPr>
          <w:ilvl w:val="0"/>
          <w:numId w:val="11"/>
        </w:numPr>
        <w:tabs>
          <w:tab w:val="left" w:pos="284"/>
        </w:tabs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 xml:space="preserve">нарушения договора.  </w:t>
      </w:r>
    </w:p>
    <w:p w:rsidR="004D4428" w:rsidRPr="00C71B18" w:rsidRDefault="004D4428" w:rsidP="00C71B18">
      <w:pPr>
        <w:tabs>
          <w:tab w:val="left" w:pos="284"/>
        </w:tabs>
        <w:ind w:firstLine="567"/>
        <w:jc w:val="both"/>
        <w:rPr>
          <w:sz w:val="28"/>
          <w:szCs w:val="28"/>
        </w:rPr>
      </w:pPr>
    </w:p>
    <w:p w:rsidR="004D4428" w:rsidRPr="00C71B18" w:rsidRDefault="00C71B18" w:rsidP="00C71B18">
      <w:pPr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4D4428" w:rsidRPr="00C71B18">
        <w:rPr>
          <w:b/>
          <w:sz w:val="28"/>
          <w:szCs w:val="28"/>
        </w:rPr>
        <w:t>. Организация процесса дистанционного обучения детей с ограниченными возможностями здоровья</w:t>
      </w:r>
    </w:p>
    <w:p w:rsidR="004D4428" w:rsidRPr="00C71B18" w:rsidRDefault="004D4428" w:rsidP="00C71B18">
      <w:pPr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 xml:space="preserve">3.1. Дистанционное обучение осуществляется на принципе добровольного участия детей с </w:t>
      </w:r>
      <w:r w:rsidR="00C71B18" w:rsidRPr="00C71B18">
        <w:rPr>
          <w:sz w:val="28"/>
          <w:szCs w:val="28"/>
        </w:rPr>
        <w:t>особыми образовательными потребностями</w:t>
      </w:r>
      <w:r w:rsidRPr="00C71B18">
        <w:rPr>
          <w:sz w:val="28"/>
          <w:szCs w:val="28"/>
        </w:rPr>
        <w:t xml:space="preserve"> на основании заявления родителей (законных представителей)</w:t>
      </w:r>
      <w:r w:rsidR="00C71B18">
        <w:rPr>
          <w:sz w:val="28"/>
          <w:szCs w:val="28"/>
        </w:rPr>
        <w:t xml:space="preserve"> несовершеннолетних </w:t>
      </w:r>
      <w:r w:rsidR="00133239">
        <w:rPr>
          <w:sz w:val="28"/>
          <w:szCs w:val="28"/>
        </w:rPr>
        <w:t>об</w:t>
      </w:r>
      <w:r w:rsidR="00133239" w:rsidRPr="00C71B18">
        <w:rPr>
          <w:sz w:val="28"/>
          <w:szCs w:val="28"/>
        </w:rPr>
        <w:t>уча</w:t>
      </w:r>
      <w:r w:rsidR="00133239">
        <w:rPr>
          <w:sz w:val="28"/>
          <w:szCs w:val="28"/>
        </w:rPr>
        <w:t>ю</w:t>
      </w:r>
      <w:r w:rsidR="00133239" w:rsidRPr="00C71B18">
        <w:rPr>
          <w:sz w:val="28"/>
          <w:szCs w:val="28"/>
        </w:rPr>
        <w:t>щихся</w:t>
      </w:r>
      <w:r w:rsidRPr="00C71B18">
        <w:rPr>
          <w:sz w:val="28"/>
          <w:szCs w:val="28"/>
        </w:rPr>
        <w:t xml:space="preserve"> при наличии рекомендаций, содержащихся в индивидуальной программе реабилитации ребенка-инвалида, выдаваемой федеральными </w:t>
      </w:r>
      <w:r w:rsidRPr="00C71B18">
        <w:rPr>
          <w:sz w:val="28"/>
          <w:szCs w:val="28"/>
        </w:rPr>
        <w:lastRenderedPageBreak/>
        <w:t>государственными учреждениями медико-социальной экспертизы (далее - рекомендации специалистов).</w:t>
      </w:r>
    </w:p>
    <w:p w:rsidR="004D4428" w:rsidRPr="00C71B18" w:rsidRDefault="004D4428" w:rsidP="00C71B18">
      <w:pPr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>3.2. Для организаци</w:t>
      </w:r>
      <w:r w:rsidR="00C71B18">
        <w:rPr>
          <w:sz w:val="28"/>
          <w:szCs w:val="28"/>
        </w:rPr>
        <w:t>и дистанционного обучения детей</w:t>
      </w:r>
      <w:r w:rsidR="00C71B18" w:rsidRPr="00C71B18">
        <w:rPr>
          <w:sz w:val="28"/>
          <w:szCs w:val="28"/>
        </w:rPr>
        <w:t xml:space="preserve"> с особыми образовательными потребностями</w:t>
      </w:r>
      <w:r w:rsidRPr="00C71B18">
        <w:rPr>
          <w:sz w:val="28"/>
          <w:szCs w:val="28"/>
        </w:rPr>
        <w:t xml:space="preserve"> </w:t>
      </w:r>
      <w:r w:rsidR="00AA5692" w:rsidRPr="00C71B18">
        <w:rPr>
          <w:sz w:val="28"/>
          <w:szCs w:val="28"/>
        </w:rPr>
        <w:t>Центр</w:t>
      </w:r>
      <w:r w:rsidRPr="00C71B18">
        <w:rPr>
          <w:sz w:val="28"/>
          <w:szCs w:val="28"/>
        </w:rPr>
        <w:t xml:space="preserve"> осуществляет следующие функции:</w:t>
      </w:r>
    </w:p>
    <w:p w:rsidR="004D4428" w:rsidRPr="00C71B18" w:rsidRDefault="004D4428" w:rsidP="00C71B18">
      <w:pPr>
        <w:widowControl/>
        <w:numPr>
          <w:ilvl w:val="0"/>
          <w:numId w:val="15"/>
        </w:numPr>
        <w:tabs>
          <w:tab w:val="left" w:pos="284"/>
          <w:tab w:val="left" w:pos="426"/>
        </w:tabs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>проводит мероприятия по обеспечению информационно-методической поддержки дистанционного обучения детей;</w:t>
      </w:r>
    </w:p>
    <w:p w:rsidR="004D4428" w:rsidRPr="00C71B18" w:rsidRDefault="004D4428" w:rsidP="00C71B18">
      <w:pPr>
        <w:widowControl/>
        <w:numPr>
          <w:ilvl w:val="0"/>
          <w:numId w:val="15"/>
        </w:numPr>
        <w:tabs>
          <w:tab w:val="left" w:pos="284"/>
          <w:tab w:val="left" w:pos="426"/>
        </w:tabs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 xml:space="preserve">создает и поддерживает на сайте </w:t>
      </w:r>
      <w:r w:rsidR="00AA5692" w:rsidRPr="00C71B18">
        <w:rPr>
          <w:sz w:val="28"/>
          <w:szCs w:val="28"/>
        </w:rPr>
        <w:t xml:space="preserve">Центра </w:t>
      </w:r>
      <w:r w:rsidRPr="00C71B18">
        <w:rPr>
          <w:sz w:val="28"/>
          <w:szCs w:val="28"/>
        </w:rPr>
        <w:t xml:space="preserve"> пространство для дистанционного обучения детей, в котором, в том числе, размещает информацию о порядке и условиях дистанционного обучения детей с </w:t>
      </w:r>
      <w:r w:rsidR="00C71B18" w:rsidRPr="00C71B18">
        <w:rPr>
          <w:sz w:val="28"/>
          <w:szCs w:val="28"/>
        </w:rPr>
        <w:t>особыми образовательными потребностями</w:t>
      </w:r>
      <w:r w:rsidRPr="00C71B18">
        <w:rPr>
          <w:sz w:val="28"/>
          <w:szCs w:val="28"/>
        </w:rPr>
        <w:t>, форму заявления о дистанционном обучении ребенка;</w:t>
      </w:r>
    </w:p>
    <w:p w:rsidR="004D4428" w:rsidRPr="00C71B18" w:rsidRDefault="004D4428" w:rsidP="00C71B18">
      <w:pPr>
        <w:widowControl/>
        <w:numPr>
          <w:ilvl w:val="0"/>
          <w:numId w:val="15"/>
        </w:numPr>
        <w:tabs>
          <w:tab w:val="left" w:pos="284"/>
          <w:tab w:val="left" w:pos="426"/>
        </w:tabs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 xml:space="preserve">осуществляет организацию учебно-методической помощи обучающимся детям </w:t>
      </w:r>
      <w:r w:rsidR="00C71B18" w:rsidRPr="00C71B18">
        <w:rPr>
          <w:sz w:val="28"/>
          <w:szCs w:val="28"/>
        </w:rPr>
        <w:t>с особыми образовательными потребностями</w:t>
      </w:r>
      <w:r w:rsidRPr="00C71B18">
        <w:rPr>
          <w:sz w:val="28"/>
          <w:szCs w:val="28"/>
        </w:rPr>
        <w:t xml:space="preserve">, родителям (законным представителям) </w:t>
      </w:r>
      <w:r w:rsidR="00C71B18">
        <w:rPr>
          <w:sz w:val="28"/>
          <w:szCs w:val="28"/>
        </w:rPr>
        <w:t>несовершеннолетних о</w:t>
      </w:r>
      <w:r w:rsidRPr="00C71B18">
        <w:rPr>
          <w:sz w:val="28"/>
          <w:szCs w:val="28"/>
        </w:rPr>
        <w:t>буча</w:t>
      </w:r>
      <w:r w:rsidR="00133239">
        <w:rPr>
          <w:sz w:val="28"/>
          <w:szCs w:val="28"/>
        </w:rPr>
        <w:t>ю</w:t>
      </w:r>
      <w:r w:rsidRPr="00C71B18">
        <w:rPr>
          <w:sz w:val="28"/>
          <w:szCs w:val="28"/>
        </w:rPr>
        <w:t>щихся детей</w:t>
      </w:r>
      <w:r w:rsidR="00C71B18">
        <w:rPr>
          <w:sz w:val="28"/>
          <w:szCs w:val="28"/>
        </w:rPr>
        <w:t xml:space="preserve"> </w:t>
      </w:r>
      <w:r w:rsidR="00C71B18" w:rsidRPr="00C71B18">
        <w:rPr>
          <w:sz w:val="28"/>
          <w:szCs w:val="28"/>
        </w:rPr>
        <w:t xml:space="preserve">с </w:t>
      </w:r>
      <w:r w:rsidR="00C71B18">
        <w:rPr>
          <w:sz w:val="28"/>
          <w:szCs w:val="28"/>
        </w:rPr>
        <w:t>особыми образовательными потребностями</w:t>
      </w:r>
      <w:r w:rsidRPr="00C71B18">
        <w:rPr>
          <w:sz w:val="28"/>
          <w:szCs w:val="28"/>
        </w:rPr>
        <w:t>;</w:t>
      </w:r>
    </w:p>
    <w:p w:rsidR="004D4428" w:rsidRPr="00C71B18" w:rsidRDefault="004D4428" w:rsidP="00C71B18">
      <w:pPr>
        <w:widowControl/>
        <w:numPr>
          <w:ilvl w:val="0"/>
          <w:numId w:val="15"/>
        </w:numPr>
        <w:tabs>
          <w:tab w:val="left" w:pos="284"/>
          <w:tab w:val="left" w:pos="426"/>
        </w:tabs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 xml:space="preserve">информирует родителей (законных представителей) </w:t>
      </w:r>
      <w:r w:rsidR="00C71B18">
        <w:rPr>
          <w:sz w:val="28"/>
          <w:szCs w:val="28"/>
        </w:rPr>
        <w:t xml:space="preserve">несовершеннолетних </w:t>
      </w:r>
      <w:r w:rsidR="001F284E">
        <w:rPr>
          <w:sz w:val="28"/>
          <w:szCs w:val="28"/>
        </w:rPr>
        <w:t>об</w:t>
      </w:r>
      <w:r w:rsidR="00C71B18">
        <w:rPr>
          <w:sz w:val="28"/>
          <w:szCs w:val="28"/>
        </w:rPr>
        <w:t>уча</w:t>
      </w:r>
      <w:r w:rsidR="001F284E">
        <w:rPr>
          <w:sz w:val="28"/>
          <w:szCs w:val="28"/>
        </w:rPr>
        <w:t>ю</w:t>
      </w:r>
      <w:r w:rsidR="00C71B18">
        <w:rPr>
          <w:sz w:val="28"/>
          <w:szCs w:val="28"/>
        </w:rPr>
        <w:t xml:space="preserve">щихся </w:t>
      </w:r>
      <w:r w:rsidRPr="00C71B18">
        <w:rPr>
          <w:sz w:val="28"/>
          <w:szCs w:val="28"/>
        </w:rPr>
        <w:t xml:space="preserve">о порядке и условиях дистанционного обучения детей </w:t>
      </w:r>
      <w:r w:rsidR="00C71B18" w:rsidRPr="00C71B18">
        <w:rPr>
          <w:sz w:val="28"/>
          <w:szCs w:val="28"/>
        </w:rPr>
        <w:t>с особыми образовательными потребностями</w:t>
      </w:r>
      <w:r w:rsidRPr="00C71B18">
        <w:rPr>
          <w:sz w:val="28"/>
          <w:szCs w:val="28"/>
        </w:rPr>
        <w:t>.</w:t>
      </w:r>
    </w:p>
    <w:p w:rsidR="004D4428" w:rsidRPr="00C71B18" w:rsidRDefault="004D4428" w:rsidP="00C71B18">
      <w:pPr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>3.3. Родители (законные представители)</w:t>
      </w:r>
      <w:r w:rsidR="00C71B18">
        <w:rPr>
          <w:sz w:val="28"/>
          <w:szCs w:val="28"/>
        </w:rPr>
        <w:t xml:space="preserve"> несовершеннолетних</w:t>
      </w:r>
      <w:r w:rsidRPr="00C71B18">
        <w:rPr>
          <w:sz w:val="28"/>
          <w:szCs w:val="28"/>
        </w:rPr>
        <w:t xml:space="preserve"> детей</w:t>
      </w:r>
      <w:r w:rsidR="003F0EEA">
        <w:rPr>
          <w:sz w:val="28"/>
          <w:szCs w:val="28"/>
        </w:rPr>
        <w:t>-инвалидов</w:t>
      </w:r>
      <w:r w:rsidRPr="00C71B18">
        <w:rPr>
          <w:sz w:val="28"/>
          <w:szCs w:val="28"/>
        </w:rPr>
        <w:t xml:space="preserve">, желающие обучать детей с использованием дистанционных образовательных технологий, представляют  в </w:t>
      </w:r>
      <w:r w:rsidR="00AA5692" w:rsidRPr="00C71B18">
        <w:rPr>
          <w:sz w:val="28"/>
          <w:szCs w:val="28"/>
        </w:rPr>
        <w:t xml:space="preserve">Центр </w:t>
      </w:r>
      <w:r w:rsidRPr="00C71B18">
        <w:rPr>
          <w:sz w:val="28"/>
          <w:szCs w:val="28"/>
        </w:rPr>
        <w:t xml:space="preserve"> следующие документы:</w:t>
      </w:r>
    </w:p>
    <w:p w:rsidR="004D4428" w:rsidRPr="00C71B18" w:rsidRDefault="004D4428" w:rsidP="00C71B18">
      <w:pPr>
        <w:widowControl/>
        <w:numPr>
          <w:ilvl w:val="0"/>
          <w:numId w:val="16"/>
        </w:numPr>
        <w:tabs>
          <w:tab w:val="left" w:pos="284"/>
        </w:tabs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>заявление по форме согласно Приложению</w:t>
      </w:r>
      <w:proofErr w:type="gramStart"/>
      <w:r w:rsidRPr="00C71B18">
        <w:rPr>
          <w:sz w:val="28"/>
          <w:szCs w:val="28"/>
        </w:rPr>
        <w:t>1</w:t>
      </w:r>
      <w:proofErr w:type="gramEnd"/>
      <w:r w:rsidRPr="00C71B18">
        <w:rPr>
          <w:sz w:val="28"/>
          <w:szCs w:val="28"/>
        </w:rPr>
        <w:t xml:space="preserve"> к настоящему Положению;</w:t>
      </w:r>
    </w:p>
    <w:p w:rsidR="004D4428" w:rsidRPr="00C71B18" w:rsidRDefault="004D4428" w:rsidP="00C71B18">
      <w:pPr>
        <w:widowControl/>
        <w:numPr>
          <w:ilvl w:val="0"/>
          <w:numId w:val="16"/>
        </w:numPr>
        <w:tabs>
          <w:tab w:val="left" w:pos="284"/>
        </w:tabs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>копию документа</w:t>
      </w:r>
      <w:r w:rsidR="001F284E">
        <w:rPr>
          <w:sz w:val="28"/>
          <w:szCs w:val="28"/>
        </w:rPr>
        <w:t>, подтверждающего заболевание (в том числе инвалидность)</w:t>
      </w:r>
      <w:proofErr w:type="gramStart"/>
      <w:r w:rsidR="001F284E">
        <w:rPr>
          <w:sz w:val="28"/>
          <w:szCs w:val="28"/>
        </w:rPr>
        <w:t xml:space="preserve"> </w:t>
      </w:r>
      <w:r w:rsidRPr="00C71B18">
        <w:rPr>
          <w:sz w:val="28"/>
          <w:szCs w:val="28"/>
        </w:rPr>
        <w:t>;</w:t>
      </w:r>
      <w:proofErr w:type="gramEnd"/>
    </w:p>
    <w:p w:rsidR="004D4428" w:rsidRPr="00C71B18" w:rsidRDefault="004D4428" w:rsidP="00C71B18">
      <w:pPr>
        <w:widowControl/>
        <w:numPr>
          <w:ilvl w:val="0"/>
          <w:numId w:val="16"/>
        </w:numPr>
        <w:tabs>
          <w:tab w:val="left" w:pos="284"/>
        </w:tabs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>справку о рекомендованном обучении ребенка</w:t>
      </w:r>
      <w:r w:rsidR="001F284E">
        <w:rPr>
          <w:sz w:val="28"/>
          <w:szCs w:val="28"/>
        </w:rPr>
        <w:t xml:space="preserve"> </w:t>
      </w:r>
      <w:r w:rsidRPr="00C71B18">
        <w:rPr>
          <w:sz w:val="28"/>
          <w:szCs w:val="28"/>
        </w:rPr>
        <w:t xml:space="preserve"> на дому.</w:t>
      </w:r>
    </w:p>
    <w:p w:rsidR="004D4428" w:rsidRPr="00C71B18" w:rsidRDefault="004D4428" w:rsidP="00C71B18">
      <w:pPr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 xml:space="preserve">Заявление и необходимые документы (далее - документы) представляются в </w:t>
      </w:r>
      <w:r w:rsidR="00AA5692" w:rsidRPr="00C71B18">
        <w:rPr>
          <w:sz w:val="28"/>
          <w:szCs w:val="28"/>
        </w:rPr>
        <w:t>Центр</w:t>
      </w:r>
      <w:r w:rsidRPr="00C71B18">
        <w:rPr>
          <w:sz w:val="28"/>
          <w:szCs w:val="28"/>
        </w:rPr>
        <w:t xml:space="preserve"> лично.</w:t>
      </w:r>
    </w:p>
    <w:p w:rsidR="004D4428" w:rsidRPr="00C71B18" w:rsidRDefault="004D4428" w:rsidP="00C71B18">
      <w:pPr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 xml:space="preserve">3.4. Причинами отказа </w:t>
      </w:r>
      <w:r w:rsidR="00AA5692" w:rsidRPr="00C71B18">
        <w:rPr>
          <w:sz w:val="28"/>
          <w:szCs w:val="28"/>
        </w:rPr>
        <w:t xml:space="preserve"> в дистанционном обучении  </w:t>
      </w:r>
      <w:proofErr w:type="gramStart"/>
      <w:r w:rsidR="00133239">
        <w:rPr>
          <w:sz w:val="28"/>
          <w:szCs w:val="28"/>
        </w:rPr>
        <w:t>об</w:t>
      </w:r>
      <w:r w:rsidR="00133239" w:rsidRPr="00C71B18">
        <w:rPr>
          <w:sz w:val="28"/>
          <w:szCs w:val="28"/>
        </w:rPr>
        <w:t>уча</w:t>
      </w:r>
      <w:r w:rsidR="00133239">
        <w:rPr>
          <w:sz w:val="28"/>
          <w:szCs w:val="28"/>
        </w:rPr>
        <w:t>ю</w:t>
      </w:r>
      <w:r w:rsidR="00133239" w:rsidRPr="00C71B18">
        <w:rPr>
          <w:sz w:val="28"/>
          <w:szCs w:val="28"/>
        </w:rPr>
        <w:t>щ</w:t>
      </w:r>
      <w:r w:rsidR="00133239">
        <w:rPr>
          <w:sz w:val="28"/>
          <w:szCs w:val="28"/>
        </w:rPr>
        <w:t>ему</w:t>
      </w:r>
      <w:r w:rsidR="00133239" w:rsidRPr="00C71B18">
        <w:rPr>
          <w:sz w:val="28"/>
          <w:szCs w:val="28"/>
        </w:rPr>
        <w:t>ся</w:t>
      </w:r>
      <w:proofErr w:type="gramEnd"/>
      <w:r w:rsidR="00AA5692" w:rsidRPr="00C71B18">
        <w:rPr>
          <w:sz w:val="28"/>
          <w:szCs w:val="28"/>
        </w:rPr>
        <w:t xml:space="preserve"> </w:t>
      </w:r>
      <w:r w:rsidRPr="00C71B18">
        <w:rPr>
          <w:sz w:val="28"/>
          <w:szCs w:val="28"/>
        </w:rPr>
        <w:t>являются:</w:t>
      </w:r>
    </w:p>
    <w:p w:rsidR="004D4428" w:rsidRPr="00C71B18" w:rsidRDefault="004D4428" w:rsidP="00C71B18">
      <w:pPr>
        <w:widowControl/>
        <w:numPr>
          <w:ilvl w:val="0"/>
          <w:numId w:val="17"/>
        </w:numPr>
        <w:tabs>
          <w:tab w:val="left" w:pos="284"/>
        </w:tabs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 xml:space="preserve">предоставление недостоверных сведений о </w:t>
      </w:r>
      <w:r w:rsidR="001F284E">
        <w:rPr>
          <w:sz w:val="28"/>
          <w:szCs w:val="28"/>
        </w:rPr>
        <w:t xml:space="preserve">состоянии здоровья </w:t>
      </w:r>
      <w:r w:rsidRPr="00C71B18">
        <w:rPr>
          <w:sz w:val="28"/>
          <w:szCs w:val="28"/>
        </w:rPr>
        <w:t>ребенк</w:t>
      </w:r>
      <w:r w:rsidR="001F284E">
        <w:rPr>
          <w:sz w:val="28"/>
          <w:szCs w:val="28"/>
        </w:rPr>
        <w:t>а</w:t>
      </w:r>
      <w:r w:rsidRPr="00C71B18">
        <w:rPr>
          <w:sz w:val="28"/>
          <w:szCs w:val="28"/>
        </w:rPr>
        <w:t>;</w:t>
      </w:r>
    </w:p>
    <w:p w:rsidR="004D4428" w:rsidRPr="00C71B18" w:rsidRDefault="004D4428" w:rsidP="00C71B18">
      <w:pPr>
        <w:widowControl/>
        <w:numPr>
          <w:ilvl w:val="0"/>
          <w:numId w:val="17"/>
        </w:numPr>
        <w:tabs>
          <w:tab w:val="left" w:pos="284"/>
        </w:tabs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 xml:space="preserve">отсутствие технических возможностей по организации рабочего места </w:t>
      </w:r>
      <w:r w:rsidR="001F284E">
        <w:rPr>
          <w:sz w:val="28"/>
          <w:szCs w:val="28"/>
        </w:rPr>
        <w:t>для обучающегося</w:t>
      </w:r>
      <w:r w:rsidRPr="00C71B18">
        <w:rPr>
          <w:sz w:val="28"/>
          <w:szCs w:val="28"/>
        </w:rPr>
        <w:t xml:space="preserve"> (или) педагогического работника.</w:t>
      </w:r>
    </w:p>
    <w:p w:rsidR="004D4428" w:rsidRPr="00C71B18" w:rsidRDefault="004D4428" w:rsidP="00C71B18">
      <w:pPr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 xml:space="preserve">3.5. С учетом технических возможностей, при наличии согласия </w:t>
      </w:r>
      <w:r w:rsidR="00F72401" w:rsidRPr="00C71B18">
        <w:rPr>
          <w:sz w:val="28"/>
          <w:szCs w:val="28"/>
        </w:rPr>
        <w:t xml:space="preserve">Центра </w:t>
      </w:r>
      <w:r w:rsidRPr="00C71B18">
        <w:rPr>
          <w:sz w:val="28"/>
          <w:szCs w:val="28"/>
        </w:rPr>
        <w:t xml:space="preserve">и педагогического работника рабочее место педагогического работника оснащается аппаратно-программным комплексом и обеспечивается доступом к сети Интернет в </w:t>
      </w:r>
      <w:r w:rsidR="003F0EEA">
        <w:rPr>
          <w:sz w:val="28"/>
          <w:szCs w:val="28"/>
        </w:rPr>
        <w:t>Центре</w:t>
      </w:r>
      <w:r w:rsidRPr="00C71B18">
        <w:rPr>
          <w:sz w:val="28"/>
          <w:szCs w:val="28"/>
        </w:rPr>
        <w:t xml:space="preserve"> или непосредственно по месту проживания педагогического работника.</w:t>
      </w:r>
    </w:p>
    <w:p w:rsidR="004D4428" w:rsidRPr="00C71B18" w:rsidRDefault="004D4428" w:rsidP="00C71B18">
      <w:pPr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>3.6. Аппаратно-программный комплекс передается участникам образовательного процесса на договорной основе во временное безвозмездное пользование:</w:t>
      </w:r>
    </w:p>
    <w:p w:rsidR="004D4428" w:rsidRPr="00C71B18" w:rsidRDefault="00F72401" w:rsidP="00C71B18">
      <w:pPr>
        <w:widowControl/>
        <w:tabs>
          <w:tab w:val="left" w:pos="142"/>
        </w:tabs>
        <w:autoSpaceDE/>
        <w:autoSpaceDN/>
        <w:adjustRightInd/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 xml:space="preserve">- </w:t>
      </w:r>
      <w:r w:rsidR="004D4428" w:rsidRPr="00C71B18">
        <w:rPr>
          <w:sz w:val="28"/>
          <w:szCs w:val="28"/>
        </w:rPr>
        <w:t xml:space="preserve">в отношении аппаратно-программного комплекса для рабочего места педагогического работника соответствующий договор заключается с </w:t>
      </w:r>
      <w:r w:rsidR="003F0EEA">
        <w:rPr>
          <w:sz w:val="28"/>
          <w:szCs w:val="28"/>
        </w:rPr>
        <w:t>Центром</w:t>
      </w:r>
      <w:r w:rsidR="004D4428" w:rsidRPr="00C71B18">
        <w:rPr>
          <w:sz w:val="28"/>
          <w:szCs w:val="28"/>
        </w:rPr>
        <w:t>;</w:t>
      </w:r>
    </w:p>
    <w:p w:rsidR="00F72401" w:rsidRPr="00C71B18" w:rsidRDefault="00F72401" w:rsidP="00C71B18">
      <w:pPr>
        <w:widowControl/>
        <w:tabs>
          <w:tab w:val="left" w:pos="142"/>
        </w:tabs>
        <w:autoSpaceDE/>
        <w:autoSpaceDN/>
        <w:adjustRightInd/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 xml:space="preserve">- </w:t>
      </w:r>
      <w:r w:rsidR="004D4428" w:rsidRPr="00C71B18">
        <w:rPr>
          <w:sz w:val="28"/>
          <w:szCs w:val="28"/>
        </w:rPr>
        <w:t xml:space="preserve">в отношении аппаратно-программного комплекса для рабочего места </w:t>
      </w:r>
      <w:r w:rsidR="001F284E">
        <w:rPr>
          <w:sz w:val="28"/>
          <w:szCs w:val="28"/>
        </w:rPr>
        <w:t>обучающегося</w:t>
      </w:r>
      <w:r w:rsidR="004D4428" w:rsidRPr="00C71B18">
        <w:rPr>
          <w:sz w:val="28"/>
          <w:szCs w:val="28"/>
        </w:rPr>
        <w:t xml:space="preserve"> соответствующий договор заключается с его родителями (законными представителями). </w:t>
      </w:r>
    </w:p>
    <w:p w:rsidR="004D4428" w:rsidRPr="00C71B18" w:rsidRDefault="004D4428" w:rsidP="00C71B18">
      <w:pPr>
        <w:widowControl/>
        <w:tabs>
          <w:tab w:val="left" w:pos="142"/>
        </w:tabs>
        <w:autoSpaceDE/>
        <w:autoSpaceDN/>
        <w:adjustRightInd/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 xml:space="preserve">3.7. Для обеспечения процесса дистанционного обучения детей </w:t>
      </w:r>
      <w:r w:rsidR="003F0EEA" w:rsidRPr="003F0EEA">
        <w:rPr>
          <w:sz w:val="28"/>
          <w:szCs w:val="28"/>
        </w:rPr>
        <w:t xml:space="preserve">с особыми образовательными потребностями </w:t>
      </w:r>
      <w:r w:rsidRPr="00C71B18">
        <w:rPr>
          <w:sz w:val="28"/>
          <w:szCs w:val="28"/>
        </w:rPr>
        <w:t xml:space="preserve">используются следующие средства </w:t>
      </w:r>
      <w:r w:rsidRPr="00C71B18">
        <w:rPr>
          <w:sz w:val="28"/>
          <w:szCs w:val="28"/>
        </w:rPr>
        <w:lastRenderedPageBreak/>
        <w:t xml:space="preserve">дистанционного обучения: специализированные </w:t>
      </w:r>
      <w:r w:rsidR="00F72401" w:rsidRPr="00C71B18">
        <w:rPr>
          <w:sz w:val="28"/>
          <w:szCs w:val="28"/>
        </w:rPr>
        <w:t xml:space="preserve">учебные пособия </w:t>
      </w:r>
      <w:r w:rsidR="001F284E">
        <w:rPr>
          <w:sz w:val="28"/>
          <w:szCs w:val="28"/>
        </w:rPr>
        <w:t>с</w:t>
      </w:r>
      <w:r w:rsidR="00F72401" w:rsidRPr="00C71B18">
        <w:rPr>
          <w:sz w:val="28"/>
          <w:szCs w:val="28"/>
        </w:rPr>
        <w:t xml:space="preserve"> </w:t>
      </w:r>
      <w:r w:rsidRPr="00C71B18">
        <w:rPr>
          <w:sz w:val="28"/>
          <w:szCs w:val="28"/>
        </w:rPr>
        <w:t xml:space="preserve">мультимедийными сопровождениями, электронные учебно-методические комплексы, включающие электронные учебные пособия, </w:t>
      </w:r>
      <w:proofErr w:type="spellStart"/>
      <w:r w:rsidRPr="00C71B18">
        <w:rPr>
          <w:sz w:val="28"/>
          <w:szCs w:val="28"/>
        </w:rPr>
        <w:t>тренинговые</w:t>
      </w:r>
      <w:proofErr w:type="spellEnd"/>
      <w:r w:rsidRPr="00C71B18">
        <w:rPr>
          <w:sz w:val="28"/>
          <w:szCs w:val="28"/>
        </w:rPr>
        <w:t xml:space="preserve"> компьютерные программы, компьютерные лабораторные практикумы, контрольно-тестирующие комплекты, учебные видеофильмы, аудиозаписи, иные материалы (далее - учебно-методический комплекс), предназначенные для передачи по телекоммуникационным и иным каналам связи посредством комплектов компьютерной техники, цифрового учебного оборудования, оргтехники и программного обеспечения, адаптированными с учетом специфики нарушений развития детей </w:t>
      </w:r>
      <w:r w:rsidR="003F0EEA" w:rsidRPr="003F0EEA">
        <w:rPr>
          <w:sz w:val="28"/>
          <w:szCs w:val="28"/>
        </w:rPr>
        <w:t xml:space="preserve">с особыми образовательными потребностями </w:t>
      </w:r>
      <w:r w:rsidRPr="00C71B18">
        <w:rPr>
          <w:sz w:val="28"/>
          <w:szCs w:val="28"/>
        </w:rPr>
        <w:t>(далее - аппаратно-программный комплекс).</w:t>
      </w:r>
    </w:p>
    <w:p w:rsidR="00F72401" w:rsidRPr="00C71B18" w:rsidRDefault="004D4428" w:rsidP="00C71B18">
      <w:pPr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 xml:space="preserve">3.8. Формы обучения и объем учебной нагрузки </w:t>
      </w:r>
      <w:r w:rsidR="00133239">
        <w:rPr>
          <w:sz w:val="28"/>
          <w:szCs w:val="28"/>
        </w:rPr>
        <w:t>об</w:t>
      </w:r>
      <w:r w:rsidR="00133239" w:rsidRPr="00C71B18">
        <w:rPr>
          <w:sz w:val="28"/>
          <w:szCs w:val="28"/>
        </w:rPr>
        <w:t>уча</w:t>
      </w:r>
      <w:r w:rsidR="00133239">
        <w:rPr>
          <w:sz w:val="28"/>
          <w:szCs w:val="28"/>
        </w:rPr>
        <w:t>ю</w:t>
      </w:r>
      <w:r w:rsidR="00133239" w:rsidRPr="00C71B18">
        <w:rPr>
          <w:sz w:val="28"/>
          <w:szCs w:val="28"/>
        </w:rPr>
        <w:t>щихся</w:t>
      </w:r>
      <w:r w:rsidRPr="00C71B18">
        <w:rPr>
          <w:sz w:val="28"/>
          <w:szCs w:val="28"/>
        </w:rPr>
        <w:t xml:space="preserve"> могут варьироваться в зависимости от особенностей психофизического развития, индивидуальных возможностей и состояния здоровья детей </w:t>
      </w:r>
      <w:r w:rsidR="003F0EEA" w:rsidRPr="003F0EEA">
        <w:rPr>
          <w:sz w:val="28"/>
          <w:szCs w:val="28"/>
        </w:rPr>
        <w:t>с особыми образовательными потребностями</w:t>
      </w:r>
      <w:r w:rsidRPr="00C71B18">
        <w:rPr>
          <w:sz w:val="28"/>
          <w:szCs w:val="28"/>
        </w:rPr>
        <w:t xml:space="preserve">. </w:t>
      </w:r>
    </w:p>
    <w:p w:rsidR="004D4428" w:rsidRPr="00C71B18" w:rsidRDefault="004D4428" w:rsidP="00C71B18">
      <w:pPr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>3.9. Организация дистанционного обучения детей-инвалидов предполагает выбор детьми и их родителями (законными представителями) индивидуальной образовательной траектории с уточнением индивидуального учебного плана, реализуемого за счет часов, предусмотренных в учебн</w:t>
      </w:r>
      <w:r w:rsidR="003F0EEA">
        <w:rPr>
          <w:sz w:val="28"/>
          <w:szCs w:val="28"/>
        </w:rPr>
        <w:t>ом</w:t>
      </w:r>
      <w:r w:rsidRPr="00C71B18">
        <w:rPr>
          <w:sz w:val="28"/>
          <w:szCs w:val="28"/>
        </w:rPr>
        <w:t xml:space="preserve"> план</w:t>
      </w:r>
      <w:r w:rsidR="003F0EEA">
        <w:rPr>
          <w:sz w:val="28"/>
          <w:szCs w:val="28"/>
        </w:rPr>
        <w:t>е Центра</w:t>
      </w:r>
      <w:r w:rsidR="001F2B35">
        <w:rPr>
          <w:sz w:val="28"/>
          <w:szCs w:val="28"/>
        </w:rPr>
        <w:t>, в которых дети</w:t>
      </w:r>
      <w:r w:rsidRPr="00C71B18">
        <w:rPr>
          <w:sz w:val="28"/>
          <w:szCs w:val="28"/>
        </w:rPr>
        <w:t xml:space="preserve"> обучаются (желают обучаться).</w:t>
      </w:r>
    </w:p>
    <w:p w:rsidR="004D4428" w:rsidRPr="00C71B18" w:rsidRDefault="004D4428" w:rsidP="00C71B18">
      <w:pPr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 xml:space="preserve">3.10. </w:t>
      </w:r>
      <w:r w:rsidR="00F72401" w:rsidRPr="00C71B18">
        <w:rPr>
          <w:sz w:val="28"/>
          <w:szCs w:val="28"/>
        </w:rPr>
        <w:t xml:space="preserve"> </w:t>
      </w:r>
      <w:r w:rsidRPr="00C71B18">
        <w:rPr>
          <w:sz w:val="28"/>
          <w:szCs w:val="28"/>
        </w:rPr>
        <w:t xml:space="preserve">Для детей </w:t>
      </w:r>
      <w:r w:rsidR="003F0EEA" w:rsidRPr="003F0EEA">
        <w:rPr>
          <w:sz w:val="28"/>
          <w:szCs w:val="28"/>
        </w:rPr>
        <w:t>с особыми образовательными потребностями</w:t>
      </w:r>
      <w:r w:rsidRPr="00C71B18">
        <w:rPr>
          <w:sz w:val="28"/>
          <w:szCs w:val="28"/>
        </w:rPr>
        <w:t xml:space="preserve">, состояние здоровья которых допускает возможность периодического посещения ими </w:t>
      </w:r>
      <w:r w:rsidR="003F0EEA">
        <w:rPr>
          <w:sz w:val="28"/>
          <w:szCs w:val="28"/>
        </w:rPr>
        <w:t>Центра</w:t>
      </w:r>
      <w:r w:rsidRPr="00C71B18">
        <w:rPr>
          <w:sz w:val="28"/>
          <w:szCs w:val="28"/>
        </w:rPr>
        <w:t xml:space="preserve">, с учетом согласия их родителей (законных представителей) наряду с дистанционным обучением и занятиями на дому организуются занятия в помещениях </w:t>
      </w:r>
      <w:r w:rsidR="003F0EEA">
        <w:rPr>
          <w:sz w:val="28"/>
          <w:szCs w:val="28"/>
        </w:rPr>
        <w:t>Центра</w:t>
      </w:r>
      <w:r w:rsidRPr="00C71B18">
        <w:rPr>
          <w:sz w:val="28"/>
          <w:szCs w:val="28"/>
        </w:rPr>
        <w:t xml:space="preserve"> (индивидуально или в малых группах).</w:t>
      </w:r>
    </w:p>
    <w:p w:rsidR="004D4428" w:rsidRPr="00C71B18" w:rsidRDefault="004D4428" w:rsidP="00C71B18">
      <w:pPr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>3.1</w:t>
      </w:r>
      <w:r w:rsidR="00F72401" w:rsidRPr="00C71B18">
        <w:rPr>
          <w:sz w:val="28"/>
          <w:szCs w:val="28"/>
        </w:rPr>
        <w:t>1</w:t>
      </w:r>
      <w:r w:rsidRPr="00C71B18">
        <w:rPr>
          <w:sz w:val="28"/>
          <w:szCs w:val="28"/>
        </w:rPr>
        <w:t xml:space="preserve">. При организации дистанционного обучения детей </w:t>
      </w:r>
      <w:r w:rsidR="003F0EEA" w:rsidRPr="003F0EEA">
        <w:rPr>
          <w:sz w:val="28"/>
          <w:szCs w:val="28"/>
        </w:rPr>
        <w:t xml:space="preserve">с особыми образовательными потребностями </w:t>
      </w:r>
      <w:r w:rsidRPr="00C71B18">
        <w:rPr>
          <w:sz w:val="28"/>
          <w:szCs w:val="28"/>
        </w:rPr>
        <w:t>учет результатов образовательного процесса и внутренний документооборот ведется в электронно-цифровой форме.</w:t>
      </w:r>
    </w:p>
    <w:p w:rsidR="004D4428" w:rsidRPr="00C71B18" w:rsidRDefault="004D4428" w:rsidP="00C71B18">
      <w:pPr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>3.1</w:t>
      </w:r>
      <w:r w:rsidR="00F72401" w:rsidRPr="00C71B18">
        <w:rPr>
          <w:sz w:val="28"/>
          <w:szCs w:val="28"/>
        </w:rPr>
        <w:t>2</w:t>
      </w:r>
      <w:r w:rsidRPr="00C71B18">
        <w:rPr>
          <w:sz w:val="28"/>
          <w:szCs w:val="28"/>
        </w:rPr>
        <w:t>. Текущий контро</w:t>
      </w:r>
      <w:r w:rsidR="00F72401" w:rsidRPr="00C71B18">
        <w:rPr>
          <w:sz w:val="28"/>
          <w:szCs w:val="28"/>
        </w:rPr>
        <w:t>ль</w:t>
      </w:r>
      <w:r w:rsidR="00897145" w:rsidRPr="00C71B18">
        <w:rPr>
          <w:sz w:val="28"/>
          <w:szCs w:val="28"/>
        </w:rPr>
        <w:t>,</w:t>
      </w:r>
      <w:r w:rsidR="00F72401" w:rsidRPr="00C71B18">
        <w:rPr>
          <w:sz w:val="28"/>
          <w:szCs w:val="28"/>
        </w:rPr>
        <w:t xml:space="preserve"> промежуточная </w:t>
      </w:r>
      <w:r w:rsidR="00897145" w:rsidRPr="00C71B18">
        <w:rPr>
          <w:sz w:val="28"/>
          <w:szCs w:val="28"/>
        </w:rPr>
        <w:t xml:space="preserve">и итоговая </w:t>
      </w:r>
      <w:r w:rsidR="00F72401" w:rsidRPr="00C71B18">
        <w:rPr>
          <w:sz w:val="28"/>
          <w:szCs w:val="28"/>
        </w:rPr>
        <w:t xml:space="preserve">аттестация </w:t>
      </w:r>
      <w:r w:rsidR="00133239">
        <w:rPr>
          <w:sz w:val="28"/>
          <w:szCs w:val="28"/>
        </w:rPr>
        <w:t>об</w:t>
      </w:r>
      <w:r w:rsidR="00133239" w:rsidRPr="00C71B18">
        <w:rPr>
          <w:sz w:val="28"/>
          <w:szCs w:val="28"/>
        </w:rPr>
        <w:t>уча</w:t>
      </w:r>
      <w:r w:rsidR="00133239">
        <w:rPr>
          <w:sz w:val="28"/>
          <w:szCs w:val="28"/>
        </w:rPr>
        <w:t>ю</w:t>
      </w:r>
      <w:r w:rsidR="00133239" w:rsidRPr="00C71B18">
        <w:rPr>
          <w:sz w:val="28"/>
          <w:szCs w:val="28"/>
        </w:rPr>
        <w:t>щихся</w:t>
      </w:r>
      <w:r w:rsidR="00897145" w:rsidRPr="00C71B18">
        <w:rPr>
          <w:sz w:val="28"/>
          <w:szCs w:val="28"/>
        </w:rPr>
        <w:t xml:space="preserve"> осуществляются Центром</w:t>
      </w:r>
      <w:r w:rsidRPr="00C71B18">
        <w:rPr>
          <w:sz w:val="28"/>
          <w:szCs w:val="28"/>
        </w:rPr>
        <w:t xml:space="preserve"> традиционными методами или с использованием дистанционных образовательных технологий.</w:t>
      </w:r>
    </w:p>
    <w:p w:rsidR="004D4428" w:rsidRPr="00C71B18" w:rsidRDefault="004D4428" w:rsidP="00C71B18">
      <w:pPr>
        <w:ind w:firstLine="567"/>
        <w:jc w:val="both"/>
        <w:rPr>
          <w:sz w:val="28"/>
          <w:szCs w:val="28"/>
        </w:rPr>
      </w:pPr>
    </w:p>
    <w:p w:rsidR="004D4428" w:rsidRPr="00C71B18" w:rsidRDefault="003F0EEA" w:rsidP="003F0EEA">
      <w:pPr>
        <w:ind w:firstLine="567"/>
        <w:jc w:val="center"/>
        <w:rPr>
          <w:sz w:val="28"/>
          <w:szCs w:val="28"/>
        </w:rPr>
      </w:pPr>
      <w:r>
        <w:rPr>
          <w:b/>
          <w:sz w:val="28"/>
          <w:szCs w:val="28"/>
        </w:rPr>
        <w:t>4</w:t>
      </w:r>
      <w:r w:rsidR="004D4428" w:rsidRPr="00C71B18">
        <w:rPr>
          <w:b/>
          <w:sz w:val="28"/>
          <w:szCs w:val="28"/>
        </w:rPr>
        <w:t>.</w:t>
      </w:r>
      <w:r w:rsidR="004D4428" w:rsidRPr="00C71B18">
        <w:rPr>
          <w:sz w:val="28"/>
          <w:szCs w:val="28"/>
        </w:rPr>
        <w:t xml:space="preserve"> </w:t>
      </w:r>
      <w:r w:rsidR="00897145" w:rsidRPr="00C71B18">
        <w:rPr>
          <w:b/>
          <w:sz w:val="28"/>
          <w:szCs w:val="28"/>
        </w:rPr>
        <w:t>Центр</w:t>
      </w:r>
      <w:r w:rsidR="004D4428" w:rsidRPr="00C71B18">
        <w:rPr>
          <w:b/>
          <w:bCs/>
          <w:sz w:val="28"/>
          <w:szCs w:val="28"/>
        </w:rPr>
        <w:t>:</w:t>
      </w:r>
    </w:p>
    <w:p w:rsidR="004D4428" w:rsidRPr="00C71B18" w:rsidRDefault="00897145" w:rsidP="00C71B18">
      <w:pPr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 xml:space="preserve">4.1. Выявляет потребности </w:t>
      </w:r>
      <w:proofErr w:type="gramStart"/>
      <w:r w:rsidR="00133239">
        <w:rPr>
          <w:sz w:val="28"/>
          <w:szCs w:val="28"/>
        </w:rPr>
        <w:t>об</w:t>
      </w:r>
      <w:r w:rsidR="00133239" w:rsidRPr="00C71B18">
        <w:rPr>
          <w:sz w:val="28"/>
          <w:szCs w:val="28"/>
        </w:rPr>
        <w:t>уча</w:t>
      </w:r>
      <w:r w:rsidR="00133239">
        <w:rPr>
          <w:sz w:val="28"/>
          <w:szCs w:val="28"/>
        </w:rPr>
        <w:t>ю</w:t>
      </w:r>
      <w:r w:rsidR="00133239" w:rsidRPr="00C71B18">
        <w:rPr>
          <w:sz w:val="28"/>
          <w:szCs w:val="28"/>
        </w:rPr>
        <w:t>щихся</w:t>
      </w:r>
      <w:proofErr w:type="gramEnd"/>
      <w:r w:rsidR="004D4428" w:rsidRPr="00C71B18">
        <w:rPr>
          <w:sz w:val="28"/>
          <w:szCs w:val="28"/>
        </w:rPr>
        <w:t xml:space="preserve">  в дистанционном обучении.</w:t>
      </w:r>
    </w:p>
    <w:p w:rsidR="004D4428" w:rsidRPr="00C71B18" w:rsidRDefault="004D4428" w:rsidP="00C71B18">
      <w:pPr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 xml:space="preserve">4.2.Принимает педагогическим советом решение об использовании дистанционного обучения для удовлетворения образовательных потребностей одаренных детей и детей с </w:t>
      </w:r>
      <w:r w:rsidR="003F0EEA" w:rsidRPr="003F0EEA">
        <w:rPr>
          <w:sz w:val="28"/>
          <w:szCs w:val="28"/>
        </w:rPr>
        <w:t>особыми образовательными потребностями</w:t>
      </w:r>
      <w:r w:rsidRPr="00C71B18">
        <w:rPr>
          <w:sz w:val="28"/>
          <w:szCs w:val="28"/>
        </w:rPr>
        <w:t xml:space="preserve">, обучении с целью углубления и расширения знаний по отдельным </w:t>
      </w:r>
      <w:r w:rsidR="001F2B35">
        <w:rPr>
          <w:sz w:val="28"/>
          <w:szCs w:val="28"/>
        </w:rPr>
        <w:t xml:space="preserve">образовательным </w:t>
      </w:r>
      <w:proofErr w:type="spellStart"/>
      <w:r w:rsidR="001F2B35">
        <w:rPr>
          <w:sz w:val="28"/>
          <w:szCs w:val="28"/>
        </w:rPr>
        <w:t>прграммам</w:t>
      </w:r>
      <w:proofErr w:type="spellEnd"/>
      <w:r w:rsidRPr="00C71B18">
        <w:rPr>
          <w:sz w:val="28"/>
          <w:szCs w:val="28"/>
        </w:rPr>
        <w:t>.</w:t>
      </w:r>
    </w:p>
    <w:p w:rsidR="004D4428" w:rsidRPr="00C71B18" w:rsidRDefault="004D4428" w:rsidP="00C71B18">
      <w:pPr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>4.3.</w:t>
      </w:r>
      <w:r w:rsidR="00993704" w:rsidRPr="00C71B18">
        <w:rPr>
          <w:sz w:val="28"/>
          <w:szCs w:val="28"/>
        </w:rPr>
        <w:t xml:space="preserve"> </w:t>
      </w:r>
      <w:r w:rsidRPr="00C71B18">
        <w:rPr>
          <w:sz w:val="28"/>
          <w:szCs w:val="28"/>
        </w:rPr>
        <w:t xml:space="preserve">Включает часы дистанционного обучения  в учебное расписание </w:t>
      </w:r>
      <w:r w:rsidR="00897145" w:rsidRPr="00C71B18">
        <w:rPr>
          <w:sz w:val="28"/>
          <w:szCs w:val="28"/>
        </w:rPr>
        <w:t xml:space="preserve"> </w:t>
      </w:r>
      <w:r w:rsidR="00993704" w:rsidRPr="00C71B18">
        <w:rPr>
          <w:sz w:val="28"/>
          <w:szCs w:val="28"/>
        </w:rPr>
        <w:t>Центра</w:t>
      </w:r>
      <w:r w:rsidRPr="00C71B18">
        <w:rPr>
          <w:sz w:val="28"/>
          <w:szCs w:val="28"/>
        </w:rPr>
        <w:t xml:space="preserve">. </w:t>
      </w:r>
    </w:p>
    <w:p w:rsidR="004D4428" w:rsidRPr="00C71B18" w:rsidRDefault="004D4428" w:rsidP="00C71B18">
      <w:pPr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 xml:space="preserve">4.4.Основанием  для зачисления на дистанционное обучение являются: </w:t>
      </w:r>
    </w:p>
    <w:p w:rsidR="004D4428" w:rsidRPr="00C71B18" w:rsidRDefault="00993704" w:rsidP="00C71B18">
      <w:pPr>
        <w:pStyle w:val="a7"/>
        <w:widowControl/>
        <w:numPr>
          <w:ilvl w:val="0"/>
          <w:numId w:val="13"/>
        </w:numPr>
        <w:tabs>
          <w:tab w:val="clear" w:pos="720"/>
          <w:tab w:val="num" w:pos="142"/>
          <w:tab w:val="left" w:pos="284"/>
        </w:tabs>
        <w:autoSpaceDE/>
        <w:autoSpaceDN/>
        <w:adjustRightInd/>
        <w:ind w:left="0" w:firstLine="567"/>
        <w:jc w:val="both"/>
      </w:pPr>
      <w:r w:rsidRPr="00C71B18">
        <w:t xml:space="preserve">заявление родителей (законных представителей) </w:t>
      </w:r>
      <w:r w:rsidR="003F0EEA">
        <w:t xml:space="preserve">несовершеннолетнего </w:t>
      </w:r>
      <w:r w:rsidR="00133239">
        <w:t>об</w:t>
      </w:r>
      <w:r w:rsidR="00133239" w:rsidRPr="00C71B18">
        <w:t>уча</w:t>
      </w:r>
      <w:r w:rsidR="00133239">
        <w:t>ю</w:t>
      </w:r>
      <w:r w:rsidR="00133239" w:rsidRPr="00C71B18">
        <w:t>щ</w:t>
      </w:r>
      <w:r w:rsidR="00133239">
        <w:t>его</w:t>
      </w:r>
      <w:r w:rsidR="00133239" w:rsidRPr="00C71B18">
        <w:t>ся</w:t>
      </w:r>
      <w:r w:rsidRPr="00C71B18">
        <w:t>;</w:t>
      </w:r>
    </w:p>
    <w:p w:rsidR="004D4428" w:rsidRPr="00C71B18" w:rsidRDefault="004D4428" w:rsidP="00C71B18">
      <w:pPr>
        <w:widowControl/>
        <w:numPr>
          <w:ilvl w:val="0"/>
          <w:numId w:val="13"/>
        </w:numPr>
        <w:tabs>
          <w:tab w:val="clear" w:pos="720"/>
          <w:tab w:val="num" w:pos="142"/>
          <w:tab w:val="left" w:pos="284"/>
        </w:tabs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lastRenderedPageBreak/>
        <w:t xml:space="preserve">наличие </w:t>
      </w:r>
      <w:r w:rsidR="00993704" w:rsidRPr="00C71B18">
        <w:rPr>
          <w:sz w:val="28"/>
          <w:szCs w:val="28"/>
        </w:rPr>
        <w:t>педагогов</w:t>
      </w:r>
      <w:r w:rsidRPr="00C71B18">
        <w:rPr>
          <w:sz w:val="28"/>
          <w:szCs w:val="28"/>
        </w:rPr>
        <w:t xml:space="preserve">, имеющих соответствующий уровень подготовки, позволяющий реализовывать </w:t>
      </w:r>
      <w:r w:rsidR="00993704" w:rsidRPr="00C71B18">
        <w:rPr>
          <w:sz w:val="28"/>
          <w:szCs w:val="28"/>
        </w:rPr>
        <w:t xml:space="preserve"> дополнительные обще</w:t>
      </w:r>
      <w:r w:rsidRPr="00C71B18">
        <w:rPr>
          <w:sz w:val="28"/>
          <w:szCs w:val="28"/>
        </w:rPr>
        <w:t xml:space="preserve">образовательные </w:t>
      </w:r>
      <w:r w:rsidR="00993704" w:rsidRPr="00C71B18">
        <w:rPr>
          <w:sz w:val="28"/>
          <w:szCs w:val="28"/>
        </w:rPr>
        <w:t xml:space="preserve">общеразвивающие </w:t>
      </w:r>
      <w:r w:rsidRPr="00C71B18">
        <w:rPr>
          <w:sz w:val="28"/>
          <w:szCs w:val="28"/>
        </w:rPr>
        <w:t>программы с использованием ДОТ.</w:t>
      </w:r>
    </w:p>
    <w:p w:rsidR="004D4428" w:rsidRPr="00C71B18" w:rsidRDefault="004D4428" w:rsidP="00C71B18">
      <w:pPr>
        <w:tabs>
          <w:tab w:val="left" w:pos="284"/>
        </w:tabs>
        <w:ind w:firstLine="567"/>
        <w:jc w:val="both"/>
        <w:rPr>
          <w:sz w:val="28"/>
          <w:szCs w:val="28"/>
        </w:rPr>
      </w:pPr>
    </w:p>
    <w:p w:rsidR="004D4428" w:rsidRPr="00C71B18" w:rsidRDefault="004D4428" w:rsidP="00C71B18">
      <w:pPr>
        <w:pStyle w:val="ac"/>
        <w:spacing w:before="0" w:beforeAutospacing="0" w:after="0" w:afterAutospacing="0"/>
        <w:ind w:firstLine="567"/>
        <w:jc w:val="both"/>
        <w:rPr>
          <w:b/>
          <w:bCs/>
          <w:sz w:val="28"/>
          <w:szCs w:val="28"/>
        </w:rPr>
      </w:pPr>
      <w:r w:rsidRPr="00C71B18">
        <w:rPr>
          <w:b/>
          <w:bCs/>
          <w:sz w:val="28"/>
          <w:szCs w:val="28"/>
          <w:lang w:val="en-US"/>
        </w:rPr>
        <w:t>V</w:t>
      </w:r>
      <w:r w:rsidRPr="00C71B18">
        <w:rPr>
          <w:b/>
          <w:bCs/>
          <w:sz w:val="28"/>
          <w:szCs w:val="28"/>
        </w:rPr>
        <w:t xml:space="preserve">. Техническое обеспечение использования дистанционных образовательных технологий </w:t>
      </w:r>
      <w:proofErr w:type="gramStart"/>
      <w:r w:rsidRPr="00C71B18">
        <w:rPr>
          <w:b/>
          <w:bCs/>
          <w:sz w:val="28"/>
          <w:szCs w:val="28"/>
        </w:rPr>
        <w:t xml:space="preserve">в </w:t>
      </w:r>
      <w:r w:rsidR="00993704" w:rsidRPr="00C71B18">
        <w:rPr>
          <w:b/>
          <w:bCs/>
          <w:sz w:val="28"/>
          <w:szCs w:val="28"/>
        </w:rPr>
        <w:t xml:space="preserve"> Центре</w:t>
      </w:r>
      <w:proofErr w:type="gramEnd"/>
    </w:p>
    <w:p w:rsidR="004D4428" w:rsidRPr="00C71B18" w:rsidRDefault="004D4428" w:rsidP="00C71B18">
      <w:pPr>
        <w:pStyle w:val="ad"/>
        <w:ind w:firstLine="567"/>
        <w:rPr>
          <w:kern w:val="0"/>
          <w:szCs w:val="28"/>
        </w:rPr>
      </w:pPr>
      <w:r w:rsidRPr="00C71B18">
        <w:rPr>
          <w:kern w:val="0"/>
          <w:szCs w:val="28"/>
        </w:rPr>
        <w:t xml:space="preserve">5.1 Учебный процесс с использованием электронного и ДОТ в </w:t>
      </w:r>
      <w:r w:rsidR="00993704" w:rsidRPr="00C71B18">
        <w:rPr>
          <w:kern w:val="0"/>
          <w:szCs w:val="28"/>
        </w:rPr>
        <w:t>Центре</w:t>
      </w:r>
      <w:r w:rsidRPr="00C71B18">
        <w:rPr>
          <w:kern w:val="0"/>
          <w:szCs w:val="28"/>
        </w:rPr>
        <w:t xml:space="preserve"> </w:t>
      </w:r>
      <w:r w:rsidR="001F2B35">
        <w:rPr>
          <w:kern w:val="0"/>
          <w:szCs w:val="28"/>
        </w:rPr>
        <w:t xml:space="preserve">может быть </w:t>
      </w:r>
      <w:proofErr w:type="spellStart"/>
      <w:r w:rsidRPr="00C71B18">
        <w:rPr>
          <w:kern w:val="0"/>
          <w:szCs w:val="28"/>
        </w:rPr>
        <w:t>обеспе</w:t>
      </w:r>
      <w:r w:rsidR="001F2B35">
        <w:rPr>
          <w:kern w:val="0"/>
          <w:szCs w:val="28"/>
        </w:rPr>
        <w:t>но</w:t>
      </w:r>
      <w:proofErr w:type="spellEnd"/>
      <w:r w:rsidRPr="00C71B18">
        <w:rPr>
          <w:kern w:val="0"/>
          <w:szCs w:val="28"/>
        </w:rPr>
        <w:t xml:space="preserve"> следующими техническими средствами:</w:t>
      </w:r>
    </w:p>
    <w:p w:rsidR="004D4428" w:rsidRPr="00C71B18" w:rsidRDefault="004D4428" w:rsidP="00C71B18">
      <w:pPr>
        <w:pStyle w:val="ad"/>
        <w:ind w:firstLine="567"/>
        <w:rPr>
          <w:kern w:val="0"/>
          <w:szCs w:val="28"/>
        </w:rPr>
      </w:pPr>
      <w:r w:rsidRPr="00C71B18">
        <w:rPr>
          <w:kern w:val="0"/>
          <w:szCs w:val="28"/>
        </w:rPr>
        <w:t xml:space="preserve">- персональными компьютерами, </w:t>
      </w:r>
      <w:r w:rsidR="003F0EEA">
        <w:rPr>
          <w:kern w:val="0"/>
          <w:szCs w:val="28"/>
        </w:rPr>
        <w:t xml:space="preserve">оснащенными </w:t>
      </w:r>
      <w:proofErr w:type="spellStart"/>
      <w:r w:rsidRPr="00C71B18">
        <w:rPr>
          <w:kern w:val="0"/>
          <w:szCs w:val="28"/>
        </w:rPr>
        <w:t>web</w:t>
      </w:r>
      <w:proofErr w:type="spellEnd"/>
      <w:r w:rsidRPr="00C71B18">
        <w:rPr>
          <w:kern w:val="0"/>
          <w:szCs w:val="28"/>
        </w:rPr>
        <w:t xml:space="preserve">-камерами, микрофонами и </w:t>
      </w:r>
      <w:proofErr w:type="spellStart"/>
      <w:r w:rsidRPr="00C71B18">
        <w:rPr>
          <w:kern w:val="0"/>
          <w:szCs w:val="28"/>
        </w:rPr>
        <w:t>звукоусилительной</w:t>
      </w:r>
      <w:proofErr w:type="spellEnd"/>
      <w:r w:rsidRPr="00C71B18">
        <w:rPr>
          <w:kern w:val="0"/>
          <w:szCs w:val="28"/>
        </w:rPr>
        <w:t xml:space="preserve"> и проекционной аппаратурой;</w:t>
      </w:r>
    </w:p>
    <w:p w:rsidR="004D4428" w:rsidRPr="00C71B18" w:rsidRDefault="004D4428" w:rsidP="00C71B18">
      <w:pPr>
        <w:pStyle w:val="ad"/>
        <w:ind w:firstLine="567"/>
        <w:rPr>
          <w:kern w:val="0"/>
          <w:szCs w:val="28"/>
        </w:rPr>
      </w:pPr>
      <w:r w:rsidRPr="00C71B18">
        <w:rPr>
          <w:kern w:val="0"/>
          <w:szCs w:val="28"/>
        </w:rPr>
        <w:t>- программным обеспечением для доступа к локальным и удаленным серверам с учебной информацией и рабочими материалами для участников учебного процесса;</w:t>
      </w:r>
    </w:p>
    <w:p w:rsidR="004D4428" w:rsidRPr="00C71B18" w:rsidRDefault="004D4428" w:rsidP="00C71B18">
      <w:pPr>
        <w:pStyle w:val="ad"/>
        <w:ind w:firstLine="567"/>
        <w:rPr>
          <w:kern w:val="0"/>
          <w:szCs w:val="28"/>
        </w:rPr>
      </w:pPr>
      <w:r w:rsidRPr="00C71B18">
        <w:rPr>
          <w:kern w:val="0"/>
          <w:szCs w:val="28"/>
        </w:rPr>
        <w:t>- локальной сетью с выходом в Интернет, с пропускной способностью, достаточной для организации учебного процесса и обеспечения оперативного доступа к учебно-методическим ресурсам.</w:t>
      </w:r>
    </w:p>
    <w:p w:rsidR="004D4428" w:rsidRPr="00C71B18" w:rsidRDefault="004D4428" w:rsidP="00C71B18">
      <w:pPr>
        <w:pStyle w:val="ad"/>
        <w:tabs>
          <w:tab w:val="left" w:pos="900"/>
        </w:tabs>
        <w:ind w:firstLine="567"/>
        <w:rPr>
          <w:kern w:val="0"/>
          <w:szCs w:val="28"/>
        </w:rPr>
      </w:pPr>
      <w:r w:rsidRPr="00C71B18">
        <w:rPr>
          <w:kern w:val="0"/>
          <w:szCs w:val="28"/>
        </w:rPr>
        <w:t xml:space="preserve">5.2. Техническое обеспечение </w:t>
      </w:r>
      <w:proofErr w:type="spellStart"/>
      <w:r w:rsidR="00133239">
        <w:rPr>
          <w:kern w:val="0"/>
          <w:szCs w:val="28"/>
        </w:rPr>
        <w:t>о</w:t>
      </w:r>
      <w:r w:rsidRPr="00C71B18">
        <w:rPr>
          <w:kern w:val="0"/>
          <w:szCs w:val="28"/>
        </w:rPr>
        <w:t>бучащегося</w:t>
      </w:r>
      <w:proofErr w:type="spellEnd"/>
      <w:r w:rsidRPr="00C71B18">
        <w:rPr>
          <w:kern w:val="0"/>
          <w:szCs w:val="28"/>
        </w:rPr>
        <w:t xml:space="preserve"> с использованием ДОТ в период длительной болезни или при обучении на дому. </w:t>
      </w:r>
    </w:p>
    <w:p w:rsidR="004D4428" w:rsidRPr="00C71B18" w:rsidRDefault="00133239" w:rsidP="00C71B18">
      <w:pPr>
        <w:pStyle w:val="ad"/>
        <w:tabs>
          <w:tab w:val="left" w:pos="900"/>
        </w:tabs>
        <w:ind w:firstLine="567"/>
        <w:rPr>
          <w:kern w:val="0"/>
          <w:szCs w:val="28"/>
        </w:rPr>
      </w:pPr>
      <w:r>
        <w:rPr>
          <w:szCs w:val="28"/>
        </w:rPr>
        <w:t>Об</w:t>
      </w:r>
      <w:r w:rsidRPr="00C71B18">
        <w:rPr>
          <w:szCs w:val="28"/>
        </w:rPr>
        <w:t>уча</w:t>
      </w:r>
      <w:r>
        <w:rPr>
          <w:szCs w:val="28"/>
        </w:rPr>
        <w:t>ю</w:t>
      </w:r>
      <w:r w:rsidRPr="00C71B18">
        <w:rPr>
          <w:szCs w:val="28"/>
        </w:rPr>
        <w:t>щи</w:t>
      </w:r>
      <w:r>
        <w:rPr>
          <w:szCs w:val="28"/>
        </w:rPr>
        <w:t>е</w:t>
      </w:r>
      <w:r w:rsidRPr="00C71B18">
        <w:rPr>
          <w:szCs w:val="28"/>
        </w:rPr>
        <w:t>ся</w:t>
      </w:r>
      <w:r w:rsidR="004D4428" w:rsidRPr="00C71B18">
        <w:rPr>
          <w:kern w:val="0"/>
          <w:szCs w:val="28"/>
        </w:rPr>
        <w:t xml:space="preserve"> дома должны иметь: </w:t>
      </w:r>
    </w:p>
    <w:p w:rsidR="004D4428" w:rsidRPr="00C71B18" w:rsidRDefault="004D4428" w:rsidP="00C71B18">
      <w:pPr>
        <w:pStyle w:val="ad"/>
        <w:tabs>
          <w:tab w:val="left" w:pos="900"/>
        </w:tabs>
        <w:ind w:firstLine="567"/>
        <w:rPr>
          <w:kern w:val="0"/>
          <w:szCs w:val="28"/>
        </w:rPr>
      </w:pPr>
      <w:r w:rsidRPr="00C71B18">
        <w:rPr>
          <w:kern w:val="0"/>
          <w:szCs w:val="28"/>
        </w:rPr>
        <w:t>- персональный компьютер с возможностью воспроизведения звука и видео;</w:t>
      </w:r>
    </w:p>
    <w:p w:rsidR="004D4428" w:rsidRPr="00C71B18" w:rsidRDefault="004D4428" w:rsidP="00C71B18">
      <w:pPr>
        <w:pStyle w:val="ad"/>
        <w:tabs>
          <w:tab w:val="left" w:pos="900"/>
        </w:tabs>
        <w:ind w:firstLine="567"/>
        <w:rPr>
          <w:kern w:val="0"/>
          <w:szCs w:val="28"/>
        </w:rPr>
      </w:pPr>
      <w:r w:rsidRPr="00C71B18">
        <w:rPr>
          <w:kern w:val="0"/>
          <w:szCs w:val="28"/>
        </w:rPr>
        <w:t>- стабильный канал подключения к Интернет</w:t>
      </w:r>
      <w:r w:rsidR="00993704" w:rsidRPr="00C71B18">
        <w:rPr>
          <w:kern w:val="0"/>
          <w:szCs w:val="28"/>
        </w:rPr>
        <w:t>у</w:t>
      </w:r>
      <w:r w:rsidRPr="00C71B18">
        <w:rPr>
          <w:kern w:val="0"/>
          <w:szCs w:val="28"/>
        </w:rPr>
        <w:t>;</w:t>
      </w:r>
    </w:p>
    <w:p w:rsidR="004D4428" w:rsidRPr="00C71B18" w:rsidRDefault="004D4428" w:rsidP="00C71B18">
      <w:pPr>
        <w:pStyle w:val="ad"/>
        <w:tabs>
          <w:tab w:val="left" w:pos="900"/>
        </w:tabs>
        <w:ind w:firstLine="567"/>
        <w:rPr>
          <w:kern w:val="0"/>
          <w:szCs w:val="28"/>
        </w:rPr>
      </w:pPr>
      <w:r w:rsidRPr="00C71B18">
        <w:rPr>
          <w:kern w:val="0"/>
          <w:szCs w:val="28"/>
        </w:rPr>
        <w:t>- программное обеспечение для доступа к удаленным серверам с учебной информацией и рабочими материалами.</w:t>
      </w:r>
    </w:p>
    <w:p w:rsidR="004D4428" w:rsidRPr="00C71B18" w:rsidRDefault="004D4428" w:rsidP="00C71B18">
      <w:pPr>
        <w:tabs>
          <w:tab w:val="left" w:pos="284"/>
        </w:tabs>
        <w:ind w:firstLine="567"/>
        <w:jc w:val="both"/>
        <w:rPr>
          <w:sz w:val="28"/>
          <w:szCs w:val="28"/>
        </w:rPr>
      </w:pPr>
    </w:p>
    <w:p w:rsidR="004D4428" w:rsidRPr="00C71B18" w:rsidRDefault="003F0EEA" w:rsidP="003F0EEA">
      <w:pPr>
        <w:pStyle w:val="ac"/>
        <w:spacing w:before="0" w:beforeAutospacing="0" w:after="0" w:afterAutospacing="0"/>
        <w:ind w:firstLine="56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</w:t>
      </w:r>
      <w:r w:rsidR="004D4428" w:rsidRPr="00C71B18">
        <w:rPr>
          <w:b/>
          <w:bCs/>
          <w:sz w:val="28"/>
          <w:szCs w:val="28"/>
        </w:rPr>
        <w:t xml:space="preserve">.   Права </w:t>
      </w:r>
      <w:r w:rsidR="0096607B" w:rsidRPr="00C71B18">
        <w:rPr>
          <w:b/>
          <w:bCs/>
          <w:sz w:val="28"/>
          <w:szCs w:val="28"/>
        </w:rPr>
        <w:t xml:space="preserve">Центра  в рамках предоставления </w:t>
      </w:r>
      <w:proofErr w:type="gramStart"/>
      <w:r w:rsidR="00133239" w:rsidRPr="00133239">
        <w:rPr>
          <w:b/>
          <w:bCs/>
          <w:sz w:val="28"/>
          <w:szCs w:val="28"/>
        </w:rPr>
        <w:t>обучающимся</w:t>
      </w:r>
      <w:proofErr w:type="gramEnd"/>
      <w:r w:rsidR="004D4428" w:rsidRPr="00C71B18">
        <w:rPr>
          <w:b/>
          <w:bCs/>
          <w:sz w:val="28"/>
          <w:szCs w:val="28"/>
        </w:rPr>
        <w:t xml:space="preserve"> обучения в форме</w:t>
      </w:r>
      <w:r w:rsidR="004D4428" w:rsidRPr="00C71B18">
        <w:rPr>
          <w:sz w:val="28"/>
          <w:szCs w:val="28"/>
        </w:rPr>
        <w:t xml:space="preserve"> </w:t>
      </w:r>
      <w:r w:rsidR="004D4428" w:rsidRPr="00C71B18">
        <w:rPr>
          <w:b/>
          <w:bCs/>
          <w:sz w:val="28"/>
          <w:szCs w:val="28"/>
        </w:rPr>
        <w:t>дистанционного образования</w:t>
      </w:r>
    </w:p>
    <w:p w:rsidR="004D4428" w:rsidRPr="00C71B18" w:rsidRDefault="004D4428" w:rsidP="00C71B18">
      <w:pPr>
        <w:pStyle w:val="ac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>6.1.</w:t>
      </w:r>
      <w:r w:rsidR="0096607B" w:rsidRPr="00C71B18">
        <w:rPr>
          <w:sz w:val="28"/>
          <w:szCs w:val="28"/>
        </w:rPr>
        <w:t xml:space="preserve"> Центр</w:t>
      </w:r>
      <w:r w:rsidRPr="00C71B18">
        <w:rPr>
          <w:sz w:val="28"/>
          <w:szCs w:val="28"/>
        </w:rPr>
        <w:t xml:space="preserve"> имеет право:</w:t>
      </w:r>
    </w:p>
    <w:p w:rsidR="004D4428" w:rsidRPr="00C71B18" w:rsidRDefault="0096607B" w:rsidP="00C71B18">
      <w:pPr>
        <w:widowControl/>
        <w:tabs>
          <w:tab w:val="left" w:pos="426"/>
        </w:tabs>
        <w:autoSpaceDE/>
        <w:autoSpaceDN/>
        <w:adjustRightInd/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 xml:space="preserve">- </w:t>
      </w:r>
      <w:r w:rsidR="004D4428" w:rsidRPr="00C71B18">
        <w:rPr>
          <w:sz w:val="28"/>
          <w:szCs w:val="28"/>
        </w:rPr>
        <w:t>использовать дистанционные образовательные технологии при всех, преду</w:t>
      </w:r>
      <w:r w:rsidRPr="00C71B18">
        <w:rPr>
          <w:sz w:val="28"/>
          <w:szCs w:val="28"/>
        </w:rPr>
        <w:t xml:space="preserve">смотренных законодательством РФ </w:t>
      </w:r>
      <w:r w:rsidR="004D4428" w:rsidRPr="00C71B18">
        <w:rPr>
          <w:sz w:val="28"/>
          <w:szCs w:val="28"/>
        </w:rPr>
        <w:t xml:space="preserve">формах получения образования (Федеральный закон «Об образовании в РФ» ст.16, 17) или при их сочетании, при проведении различных видов учебных, лабораторных и практических занятий, текущего контроля, промежуточной </w:t>
      </w:r>
      <w:r w:rsidRPr="00C71B18">
        <w:rPr>
          <w:sz w:val="28"/>
          <w:szCs w:val="28"/>
        </w:rPr>
        <w:t xml:space="preserve">и итоговой аттестации </w:t>
      </w:r>
      <w:r w:rsidR="00DD1ED3">
        <w:rPr>
          <w:sz w:val="28"/>
          <w:szCs w:val="28"/>
        </w:rPr>
        <w:t>об</w:t>
      </w:r>
      <w:r w:rsidRPr="00C71B18">
        <w:rPr>
          <w:sz w:val="28"/>
          <w:szCs w:val="28"/>
        </w:rPr>
        <w:t>уча</w:t>
      </w:r>
      <w:r w:rsidR="00DD1ED3">
        <w:rPr>
          <w:sz w:val="28"/>
          <w:szCs w:val="28"/>
        </w:rPr>
        <w:t>ю</w:t>
      </w:r>
      <w:r w:rsidR="004D4428" w:rsidRPr="00C71B18">
        <w:rPr>
          <w:sz w:val="28"/>
          <w:szCs w:val="28"/>
        </w:rPr>
        <w:t>щихся;</w:t>
      </w:r>
    </w:p>
    <w:p w:rsidR="004D4428" w:rsidRPr="00C71B18" w:rsidRDefault="00D70E6B" w:rsidP="00C71B18">
      <w:pPr>
        <w:widowControl/>
        <w:tabs>
          <w:tab w:val="left" w:pos="426"/>
        </w:tabs>
        <w:autoSpaceDE/>
        <w:autoSpaceDN/>
        <w:adjustRightInd/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 xml:space="preserve">- </w:t>
      </w:r>
      <w:r w:rsidR="004D4428" w:rsidRPr="00C71B18">
        <w:rPr>
          <w:sz w:val="28"/>
          <w:szCs w:val="28"/>
        </w:rPr>
        <w:t xml:space="preserve">использовать ДОТ при наличии руководящих и педагогических работников и учебно-воспитательного персонала, имеющих соответствующий уровень подготовки (документ о повышении квалификации) и специально оборудованных помещений с соответствующей техникой, позволяющей реализовывать образовательные программы с использованием ДОТ; </w:t>
      </w:r>
    </w:p>
    <w:p w:rsidR="004D4428" w:rsidRPr="00C71B18" w:rsidRDefault="00D70E6B" w:rsidP="00C71B18">
      <w:pPr>
        <w:widowControl/>
        <w:tabs>
          <w:tab w:val="left" w:pos="426"/>
        </w:tabs>
        <w:autoSpaceDE/>
        <w:autoSpaceDN/>
        <w:adjustRightInd/>
        <w:ind w:firstLine="567"/>
        <w:jc w:val="both"/>
        <w:rPr>
          <w:sz w:val="28"/>
          <w:szCs w:val="28"/>
        </w:rPr>
      </w:pPr>
      <w:r w:rsidRPr="00C71B18">
        <w:rPr>
          <w:sz w:val="28"/>
          <w:szCs w:val="28"/>
        </w:rPr>
        <w:t xml:space="preserve">-  </w:t>
      </w:r>
      <w:r w:rsidR="004D4428" w:rsidRPr="00C71B18">
        <w:rPr>
          <w:sz w:val="28"/>
          <w:szCs w:val="28"/>
        </w:rPr>
        <w:t>вести учет результатов образовательного процесса и внутренний документооборот на бумажном носителе и в электронно-цифровой форме.</w:t>
      </w:r>
    </w:p>
    <w:p w:rsidR="00D70E6B" w:rsidRPr="00C71B18" w:rsidRDefault="00D70E6B" w:rsidP="00C71B18">
      <w:pPr>
        <w:pStyle w:val="a7"/>
        <w:ind w:left="0" w:firstLine="567"/>
        <w:jc w:val="both"/>
        <w:rPr>
          <w:b/>
          <w:bCs/>
        </w:rPr>
      </w:pPr>
    </w:p>
    <w:p w:rsidR="006C5E94" w:rsidRPr="003F0EEA" w:rsidRDefault="006C5E94" w:rsidP="003F0EEA">
      <w:pPr>
        <w:pStyle w:val="a"/>
        <w:numPr>
          <w:ilvl w:val="0"/>
          <w:numId w:val="0"/>
        </w:numPr>
        <w:ind w:firstLine="567"/>
        <w:rPr>
          <w:sz w:val="28"/>
          <w:szCs w:val="28"/>
        </w:rPr>
      </w:pPr>
      <w:bookmarkStart w:id="1" w:name="bookmark0"/>
      <w:bookmarkStart w:id="2" w:name="bookmark2"/>
      <w:bookmarkEnd w:id="1"/>
      <w:r w:rsidRPr="003F0EEA">
        <w:rPr>
          <w:sz w:val="28"/>
          <w:szCs w:val="28"/>
        </w:rPr>
        <w:t>5. Заключительные положения</w:t>
      </w:r>
      <w:bookmarkEnd w:id="2"/>
    </w:p>
    <w:p w:rsidR="006C5E94" w:rsidRPr="00C71B18" w:rsidRDefault="006C5E94" w:rsidP="003F0EEA">
      <w:pPr>
        <w:pStyle w:val="22"/>
        <w:shd w:val="clear" w:color="auto" w:fill="auto"/>
        <w:tabs>
          <w:tab w:val="left" w:pos="478"/>
        </w:tabs>
        <w:spacing w:before="0" w:line="240" w:lineRule="auto"/>
        <w:ind w:firstLine="567"/>
        <w:rPr>
          <w:sz w:val="28"/>
          <w:szCs w:val="28"/>
        </w:rPr>
      </w:pPr>
      <w:r w:rsidRPr="00C71B18">
        <w:rPr>
          <w:sz w:val="28"/>
          <w:szCs w:val="28"/>
        </w:rPr>
        <w:t>5.1. Положение вступаем в силу с момента его утверждения.</w:t>
      </w:r>
    </w:p>
    <w:p w:rsidR="00F71DD5" w:rsidRPr="00C71B18" w:rsidRDefault="006C5E94" w:rsidP="003F0EEA">
      <w:pPr>
        <w:pStyle w:val="a7"/>
        <w:ind w:left="0" w:firstLine="567"/>
        <w:jc w:val="both"/>
      </w:pPr>
      <w:r w:rsidRPr="00C71B18">
        <w:t xml:space="preserve">5.2. Положение является локальным актом </w:t>
      </w:r>
      <w:r w:rsidR="00F71DD5" w:rsidRPr="00C71B18">
        <w:t>Центра</w:t>
      </w:r>
      <w:r w:rsidRPr="00C71B18">
        <w:t xml:space="preserve">, </w:t>
      </w:r>
      <w:r w:rsidR="00F71DD5" w:rsidRPr="00C71B18">
        <w:t>п</w:t>
      </w:r>
      <w:r w:rsidR="00F71DD5" w:rsidRPr="00C71B18">
        <w:rPr>
          <w:bCs/>
        </w:rPr>
        <w:t>ри необходимости в Положение вносятся изменения, дополнения, подлежащие аналогичной процедуре принятия, утверждения.</w:t>
      </w:r>
    </w:p>
    <w:p w:rsidR="00F71DD5" w:rsidRPr="00C71B18" w:rsidRDefault="00F71DD5" w:rsidP="003F0EEA">
      <w:pPr>
        <w:tabs>
          <w:tab w:val="left" w:pos="426"/>
        </w:tabs>
        <w:ind w:firstLine="567"/>
        <w:jc w:val="both"/>
        <w:rPr>
          <w:bCs/>
          <w:sz w:val="28"/>
          <w:szCs w:val="28"/>
        </w:rPr>
      </w:pPr>
      <w:r w:rsidRPr="00C71B18">
        <w:rPr>
          <w:sz w:val="28"/>
          <w:szCs w:val="28"/>
        </w:rPr>
        <w:lastRenderedPageBreak/>
        <w:t xml:space="preserve">5.3. </w:t>
      </w:r>
      <w:r w:rsidRPr="00C71B18">
        <w:rPr>
          <w:bCs/>
          <w:sz w:val="28"/>
          <w:szCs w:val="28"/>
        </w:rPr>
        <w:t>Срок действия</w:t>
      </w:r>
      <w:r w:rsidRPr="00C71B18">
        <w:rPr>
          <w:b/>
          <w:bCs/>
          <w:sz w:val="28"/>
          <w:szCs w:val="28"/>
        </w:rPr>
        <w:t xml:space="preserve"> </w:t>
      </w:r>
      <w:r w:rsidRPr="00C71B18">
        <w:rPr>
          <w:bCs/>
          <w:sz w:val="28"/>
          <w:szCs w:val="28"/>
        </w:rPr>
        <w:t xml:space="preserve">настоящего Положения не ограничен. </w:t>
      </w:r>
    </w:p>
    <w:p w:rsidR="00F71DD5" w:rsidRPr="00C71B18" w:rsidRDefault="00F71DD5" w:rsidP="00C71B18">
      <w:pPr>
        <w:ind w:firstLine="567"/>
        <w:jc w:val="both"/>
        <w:rPr>
          <w:sz w:val="28"/>
          <w:szCs w:val="28"/>
        </w:rPr>
      </w:pPr>
    </w:p>
    <w:p w:rsidR="001F2B35" w:rsidRPr="00C71B18" w:rsidRDefault="001F2B35" w:rsidP="00C71B18">
      <w:pPr>
        <w:pStyle w:val="a6"/>
        <w:ind w:firstLine="567"/>
        <w:jc w:val="both"/>
        <w:rPr>
          <w:b/>
          <w:sz w:val="28"/>
          <w:szCs w:val="28"/>
        </w:rPr>
      </w:pPr>
    </w:p>
    <w:sectPr w:rsidR="001F2B35" w:rsidRPr="00C71B18" w:rsidSect="0016017C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710576C"/>
    <w:lvl w:ilvl="0">
      <w:numFmt w:val="bullet"/>
      <w:lvlText w:val="*"/>
      <w:lvlJc w:val="left"/>
    </w:lvl>
  </w:abstractNum>
  <w:abstractNum w:abstractNumId="1">
    <w:nsid w:val="01816BEA"/>
    <w:multiLevelType w:val="singleLevel"/>
    <w:tmpl w:val="94308D94"/>
    <w:lvl w:ilvl="0">
      <w:start w:val="4"/>
      <w:numFmt w:val="decimal"/>
      <w:lvlText w:val="2.%1."/>
      <w:legacy w:legacy="1" w:legacySpace="0" w:legacyIndent="335"/>
      <w:lvlJc w:val="left"/>
      <w:rPr>
        <w:rFonts w:ascii="Times New Roman" w:hAnsi="Times New Roman" w:cs="Times New Roman" w:hint="default"/>
      </w:rPr>
    </w:lvl>
  </w:abstractNum>
  <w:abstractNum w:abstractNumId="2">
    <w:nsid w:val="115D5D0C"/>
    <w:multiLevelType w:val="singleLevel"/>
    <w:tmpl w:val="C18CC920"/>
    <w:lvl w:ilvl="0">
      <w:start w:val="1"/>
      <w:numFmt w:val="decimal"/>
      <w:lvlText w:val="4.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3">
    <w:nsid w:val="14374688"/>
    <w:multiLevelType w:val="hybridMultilevel"/>
    <w:tmpl w:val="BD6C53EA"/>
    <w:lvl w:ilvl="0" w:tplc="95F0AE6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CC6186D"/>
    <w:multiLevelType w:val="singleLevel"/>
    <w:tmpl w:val="7262ADDC"/>
    <w:lvl w:ilvl="0">
      <w:start w:val="7"/>
      <w:numFmt w:val="decimal"/>
      <w:lvlText w:val="3.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5">
    <w:nsid w:val="2CCC44E1"/>
    <w:multiLevelType w:val="multilevel"/>
    <w:tmpl w:val="D5409812"/>
    <w:lvl w:ilvl="0">
      <w:start w:val="1"/>
      <w:numFmt w:val="upperRoman"/>
      <w:pStyle w:val="a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040"/>
        </w:tabs>
        <w:ind w:left="20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2F103861"/>
    <w:multiLevelType w:val="hybridMultilevel"/>
    <w:tmpl w:val="4A109E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7AF354F"/>
    <w:multiLevelType w:val="hybridMultilevel"/>
    <w:tmpl w:val="7EA64E72"/>
    <w:lvl w:ilvl="0" w:tplc="04190001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8">
    <w:nsid w:val="55B707F3"/>
    <w:multiLevelType w:val="hybridMultilevel"/>
    <w:tmpl w:val="2856BC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949012A"/>
    <w:multiLevelType w:val="multilevel"/>
    <w:tmpl w:val="BC162A8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5DEA366A"/>
    <w:multiLevelType w:val="hybridMultilevel"/>
    <w:tmpl w:val="70F631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F534555"/>
    <w:multiLevelType w:val="hybridMultilevel"/>
    <w:tmpl w:val="0A32A2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8F01023"/>
    <w:multiLevelType w:val="singleLevel"/>
    <w:tmpl w:val="74E02B1A"/>
    <w:lvl w:ilvl="0">
      <w:start w:val="1"/>
      <w:numFmt w:val="decimal"/>
      <w:lvlText w:val="3.%1."/>
      <w:legacy w:legacy="1" w:legacySpace="0" w:legacyIndent="357"/>
      <w:lvlJc w:val="left"/>
      <w:rPr>
        <w:rFonts w:ascii="Times New Roman" w:hAnsi="Times New Roman" w:cs="Times New Roman" w:hint="default"/>
      </w:rPr>
    </w:lvl>
  </w:abstractNum>
  <w:abstractNum w:abstractNumId="13">
    <w:nsid w:val="760E4619"/>
    <w:multiLevelType w:val="hybridMultilevel"/>
    <w:tmpl w:val="6D5CF5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88F5FBD"/>
    <w:multiLevelType w:val="multilevel"/>
    <w:tmpl w:val="27E0279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3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DED3257"/>
    <w:multiLevelType w:val="hybridMultilevel"/>
    <w:tmpl w:val="024EC6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12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11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1"/>
  </w:num>
  <w:num w:numId="4">
    <w:abstractNumId w:val="12"/>
  </w:num>
  <w:num w:numId="5">
    <w:abstractNumId w:val="4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98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"/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118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13"/>
  </w:num>
  <w:num w:numId="11">
    <w:abstractNumId w:val="11"/>
  </w:num>
  <w:num w:numId="12">
    <w:abstractNumId w:val="9"/>
  </w:num>
  <w:num w:numId="13">
    <w:abstractNumId w:val="3"/>
  </w:num>
  <w:num w:numId="14">
    <w:abstractNumId w:val="7"/>
  </w:num>
  <w:num w:numId="15">
    <w:abstractNumId w:val="8"/>
  </w:num>
  <w:num w:numId="16">
    <w:abstractNumId w:val="15"/>
  </w:num>
  <w:num w:numId="17">
    <w:abstractNumId w:val="10"/>
  </w:num>
  <w:num w:numId="18">
    <w:abstractNumId w:val="6"/>
  </w:num>
  <w:num w:numId="19">
    <w:abstractNumId w:val="14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957"/>
    <w:rsid w:val="00044E2F"/>
    <w:rsid w:val="00097437"/>
    <w:rsid w:val="000D55E6"/>
    <w:rsid w:val="00133239"/>
    <w:rsid w:val="0016017C"/>
    <w:rsid w:val="001F0466"/>
    <w:rsid w:val="001F284E"/>
    <w:rsid w:val="001F2B35"/>
    <w:rsid w:val="0025312A"/>
    <w:rsid w:val="002A38C0"/>
    <w:rsid w:val="00320E7A"/>
    <w:rsid w:val="003F0EEA"/>
    <w:rsid w:val="004D4428"/>
    <w:rsid w:val="00633218"/>
    <w:rsid w:val="00670AF6"/>
    <w:rsid w:val="006C5E94"/>
    <w:rsid w:val="00797B9A"/>
    <w:rsid w:val="00881612"/>
    <w:rsid w:val="00897145"/>
    <w:rsid w:val="00902F88"/>
    <w:rsid w:val="0096607B"/>
    <w:rsid w:val="00993704"/>
    <w:rsid w:val="00A50F5D"/>
    <w:rsid w:val="00A542C7"/>
    <w:rsid w:val="00A67957"/>
    <w:rsid w:val="00AA5692"/>
    <w:rsid w:val="00AD32F6"/>
    <w:rsid w:val="00AD4700"/>
    <w:rsid w:val="00B2766E"/>
    <w:rsid w:val="00BA6F7C"/>
    <w:rsid w:val="00C10339"/>
    <w:rsid w:val="00C71963"/>
    <w:rsid w:val="00C71B18"/>
    <w:rsid w:val="00D70E6B"/>
    <w:rsid w:val="00D8130D"/>
    <w:rsid w:val="00D97E92"/>
    <w:rsid w:val="00DD1ED3"/>
    <w:rsid w:val="00E04588"/>
    <w:rsid w:val="00E1086A"/>
    <w:rsid w:val="00E71750"/>
    <w:rsid w:val="00EC3CCE"/>
    <w:rsid w:val="00F237EF"/>
    <w:rsid w:val="00F37206"/>
    <w:rsid w:val="00F37B78"/>
    <w:rsid w:val="00F71DD5"/>
    <w:rsid w:val="00F72401"/>
    <w:rsid w:val="00FB6B6F"/>
    <w:rsid w:val="00FE2E51"/>
    <w:rsid w:val="00FE5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9743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next w:val="a0"/>
    <w:link w:val="10"/>
    <w:uiPriority w:val="9"/>
    <w:qFormat/>
    <w:rsid w:val="00F37206"/>
    <w:pPr>
      <w:keepNext/>
      <w:keepLines/>
      <w:spacing w:before="480"/>
      <w:outlineLvl w:val="0"/>
    </w:pPr>
    <w:rPr>
      <w:rFonts w:ascii="Cambria" w:hAnsi="Cambria"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F3720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color w:val="4F81BD" w:themeColor="accent1"/>
      <w:sz w:val="26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rsid w:val="00F3720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color w:val="4F81BD" w:themeColor="accent1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AD470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F37206"/>
    <w:rPr>
      <w:rFonts w:ascii="Cambria" w:eastAsia="Times New Roman" w:hAnsi="Cambria" w:cs="Times New Roman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F3720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1"/>
    <w:link w:val="3"/>
    <w:uiPriority w:val="9"/>
    <w:rsid w:val="00F3720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4">
    <w:name w:val="caption"/>
    <w:basedOn w:val="a0"/>
    <w:next w:val="a0"/>
    <w:qFormat/>
    <w:rsid w:val="00F37206"/>
  </w:style>
  <w:style w:type="character" w:styleId="a5">
    <w:name w:val="Strong"/>
    <w:basedOn w:val="a1"/>
    <w:uiPriority w:val="22"/>
    <w:qFormat/>
    <w:rsid w:val="00F37206"/>
    <w:rPr>
      <w:rFonts w:cs="Times New Roman"/>
      <w:b/>
      <w:bCs/>
    </w:rPr>
  </w:style>
  <w:style w:type="paragraph" w:styleId="a6">
    <w:name w:val="No Spacing"/>
    <w:uiPriority w:val="1"/>
    <w:qFormat/>
    <w:rsid w:val="00F372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0"/>
    <w:uiPriority w:val="34"/>
    <w:qFormat/>
    <w:rsid w:val="00F37206"/>
    <w:pPr>
      <w:ind w:left="720"/>
      <w:contextualSpacing/>
    </w:pPr>
    <w:rPr>
      <w:sz w:val="28"/>
      <w:szCs w:val="28"/>
      <w:lang w:eastAsia="en-US"/>
    </w:rPr>
  </w:style>
  <w:style w:type="character" w:customStyle="1" w:styleId="40">
    <w:name w:val="Заголовок 4 Знак"/>
    <w:basedOn w:val="a1"/>
    <w:link w:val="4"/>
    <w:uiPriority w:val="9"/>
    <w:semiHidden/>
    <w:rsid w:val="00AD4700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ru-RU"/>
    </w:rPr>
  </w:style>
  <w:style w:type="character" w:styleId="a8">
    <w:name w:val="Hyperlink"/>
    <w:basedOn w:val="a1"/>
    <w:uiPriority w:val="99"/>
    <w:semiHidden/>
    <w:unhideWhenUsed/>
    <w:rsid w:val="00AD4700"/>
    <w:rPr>
      <w:strike w:val="0"/>
      <w:dstrike w:val="0"/>
      <w:color w:val="3272C0"/>
      <w:u w:val="none"/>
      <w:effect w:val="none"/>
      <w:shd w:val="clear" w:color="auto" w:fill="auto"/>
    </w:rPr>
  </w:style>
  <w:style w:type="paragraph" w:customStyle="1" w:styleId="s1">
    <w:name w:val="s_1"/>
    <w:basedOn w:val="a0"/>
    <w:rsid w:val="00AD470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s3">
    <w:name w:val="s_3"/>
    <w:basedOn w:val="a0"/>
    <w:rsid w:val="00AD470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s9">
    <w:name w:val="s_9"/>
    <w:basedOn w:val="a0"/>
    <w:rsid w:val="00AD470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s16">
    <w:name w:val="s_16"/>
    <w:basedOn w:val="a0"/>
    <w:rsid w:val="00AD470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9">
    <w:name w:val="Balloon Text"/>
    <w:basedOn w:val="a0"/>
    <w:link w:val="aa"/>
    <w:uiPriority w:val="99"/>
    <w:semiHidden/>
    <w:unhideWhenUsed/>
    <w:rsid w:val="00AD470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uiPriority w:val="99"/>
    <w:semiHidden/>
    <w:rsid w:val="00AD4700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Основной текст_"/>
    <w:basedOn w:val="a1"/>
    <w:link w:val="11"/>
    <w:uiPriority w:val="99"/>
    <w:locked/>
    <w:rsid w:val="004D4428"/>
    <w:rPr>
      <w:shd w:val="clear" w:color="auto" w:fill="FFFFFF"/>
    </w:rPr>
  </w:style>
  <w:style w:type="paragraph" w:customStyle="1" w:styleId="11">
    <w:name w:val="Основной текст1"/>
    <w:basedOn w:val="a0"/>
    <w:link w:val="ab"/>
    <w:uiPriority w:val="99"/>
    <w:rsid w:val="004D4428"/>
    <w:pPr>
      <w:widowControl/>
      <w:shd w:val="clear" w:color="auto" w:fill="FFFFFF"/>
      <w:autoSpaceDE/>
      <w:autoSpaceDN/>
      <w:adjustRightInd/>
      <w:spacing w:line="413" w:lineRule="exact"/>
    </w:pPr>
    <w:rPr>
      <w:rFonts w:asciiTheme="minorHAnsi" w:eastAsia="Calibri" w:hAnsiTheme="minorHAnsi" w:cstheme="minorBidi"/>
      <w:sz w:val="22"/>
      <w:szCs w:val="22"/>
      <w:lang w:eastAsia="en-US"/>
    </w:rPr>
  </w:style>
  <w:style w:type="character" w:customStyle="1" w:styleId="110">
    <w:name w:val="Основной текст + 11"/>
    <w:aliases w:val="5 pt"/>
    <w:basedOn w:val="ab"/>
    <w:rsid w:val="004D4428"/>
    <w:rPr>
      <w:sz w:val="23"/>
      <w:szCs w:val="23"/>
      <w:shd w:val="clear" w:color="auto" w:fill="FFFFFF"/>
    </w:rPr>
  </w:style>
  <w:style w:type="paragraph" w:styleId="ac">
    <w:name w:val="Normal (Web)"/>
    <w:basedOn w:val="a0"/>
    <w:rsid w:val="004D4428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ad">
    <w:name w:val="Основной"/>
    <w:basedOn w:val="a0"/>
    <w:rsid w:val="004D4428"/>
    <w:pPr>
      <w:widowControl/>
      <w:autoSpaceDE/>
      <w:autoSpaceDN/>
      <w:adjustRightInd/>
      <w:ind w:firstLine="709"/>
      <w:jc w:val="both"/>
    </w:pPr>
    <w:rPr>
      <w:kern w:val="24"/>
      <w:sz w:val="28"/>
      <w:szCs w:val="24"/>
    </w:rPr>
  </w:style>
  <w:style w:type="character" w:customStyle="1" w:styleId="2pt">
    <w:name w:val="Основной текст + Интервал 2 pt"/>
    <w:basedOn w:val="ab"/>
    <w:rsid w:val="006C5E9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0"/>
      <w:sz w:val="22"/>
      <w:szCs w:val="22"/>
      <w:shd w:val="clear" w:color="auto" w:fill="FFFFFF"/>
    </w:rPr>
  </w:style>
  <w:style w:type="character" w:customStyle="1" w:styleId="Consolas15pt">
    <w:name w:val="Основной текст + Consolas;15 pt"/>
    <w:basedOn w:val="ab"/>
    <w:rsid w:val="006C5E94"/>
    <w:rPr>
      <w:rFonts w:ascii="Consolas" w:eastAsia="Consolas" w:hAnsi="Consolas" w:cs="Consolas"/>
      <w:b w:val="0"/>
      <w:bCs w:val="0"/>
      <w:i w:val="0"/>
      <w:iCs w:val="0"/>
      <w:smallCaps w:val="0"/>
      <w:strike w:val="0"/>
      <w:spacing w:val="0"/>
      <w:sz w:val="30"/>
      <w:szCs w:val="30"/>
      <w:shd w:val="clear" w:color="auto" w:fill="FFFFFF"/>
    </w:rPr>
  </w:style>
  <w:style w:type="character" w:customStyle="1" w:styleId="115pt">
    <w:name w:val="Основной текст + 11;5 pt"/>
    <w:basedOn w:val="ab"/>
    <w:rsid w:val="006C5E9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12Consolas11pt1pt">
    <w:name w:val="Заголовок №1 (2) + Consolas;11 pt;Не полужирный;Курсив;Интервал 1 pt"/>
    <w:basedOn w:val="a1"/>
    <w:rsid w:val="006C5E94"/>
    <w:rPr>
      <w:rFonts w:ascii="Consolas" w:eastAsia="Consolas" w:hAnsi="Consolas" w:cs="Consolas"/>
      <w:b/>
      <w:bCs/>
      <w:i/>
      <w:iCs/>
      <w:smallCaps w:val="0"/>
      <w:strike w:val="0"/>
      <w:spacing w:val="20"/>
      <w:sz w:val="22"/>
      <w:szCs w:val="22"/>
    </w:rPr>
  </w:style>
  <w:style w:type="character" w:customStyle="1" w:styleId="21">
    <w:name w:val="Основной текст (2)_"/>
    <w:basedOn w:val="a1"/>
    <w:link w:val="22"/>
    <w:rsid w:val="006C5E94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2">
    <w:name w:val="Заголовок №1_"/>
    <w:basedOn w:val="a1"/>
    <w:link w:val="13"/>
    <w:rsid w:val="006C5E94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3">
    <w:name w:val="Основной текст2"/>
    <w:basedOn w:val="a0"/>
    <w:rsid w:val="006C5E94"/>
    <w:pPr>
      <w:widowControl/>
      <w:shd w:val="clear" w:color="auto" w:fill="FFFFFF"/>
      <w:autoSpaceDE/>
      <w:autoSpaceDN/>
      <w:adjustRightInd/>
      <w:spacing w:line="283" w:lineRule="exact"/>
    </w:pPr>
    <w:rPr>
      <w:color w:val="000000"/>
      <w:sz w:val="22"/>
      <w:szCs w:val="22"/>
    </w:rPr>
  </w:style>
  <w:style w:type="paragraph" w:customStyle="1" w:styleId="22">
    <w:name w:val="Основной текст (2)"/>
    <w:basedOn w:val="a0"/>
    <w:link w:val="21"/>
    <w:rsid w:val="006C5E94"/>
    <w:pPr>
      <w:widowControl/>
      <w:shd w:val="clear" w:color="auto" w:fill="FFFFFF"/>
      <w:autoSpaceDE/>
      <w:autoSpaceDN/>
      <w:adjustRightInd/>
      <w:spacing w:before="240" w:line="283" w:lineRule="exact"/>
      <w:jc w:val="both"/>
    </w:pPr>
    <w:rPr>
      <w:sz w:val="23"/>
      <w:szCs w:val="23"/>
      <w:lang w:eastAsia="en-US"/>
    </w:rPr>
  </w:style>
  <w:style w:type="paragraph" w:customStyle="1" w:styleId="13">
    <w:name w:val="Заголовок №1"/>
    <w:basedOn w:val="a0"/>
    <w:link w:val="12"/>
    <w:rsid w:val="006C5E94"/>
    <w:pPr>
      <w:widowControl/>
      <w:shd w:val="clear" w:color="auto" w:fill="FFFFFF"/>
      <w:autoSpaceDE/>
      <w:autoSpaceDN/>
      <w:adjustRightInd/>
      <w:spacing w:before="240" w:after="240" w:line="274" w:lineRule="exact"/>
      <w:ind w:firstLine="560"/>
      <w:jc w:val="both"/>
      <w:outlineLvl w:val="0"/>
    </w:pPr>
    <w:rPr>
      <w:sz w:val="22"/>
      <w:szCs w:val="22"/>
      <w:lang w:eastAsia="en-US"/>
    </w:rPr>
  </w:style>
  <w:style w:type="paragraph" w:styleId="a">
    <w:name w:val="Title"/>
    <w:basedOn w:val="a0"/>
    <w:link w:val="ae"/>
    <w:qFormat/>
    <w:rsid w:val="006C5E94"/>
    <w:pPr>
      <w:widowControl/>
      <w:numPr>
        <w:numId w:val="20"/>
      </w:numPr>
      <w:autoSpaceDE/>
      <w:autoSpaceDN/>
      <w:adjustRightInd/>
      <w:jc w:val="center"/>
    </w:pPr>
    <w:rPr>
      <w:b/>
      <w:sz w:val="24"/>
    </w:rPr>
  </w:style>
  <w:style w:type="character" w:customStyle="1" w:styleId="ae">
    <w:name w:val="Название Знак"/>
    <w:basedOn w:val="a1"/>
    <w:link w:val="a"/>
    <w:rsid w:val="006C5E94"/>
    <w:rPr>
      <w:rFonts w:ascii="Times New Roman" w:eastAsia="Times New Roman" w:hAnsi="Times New Roman" w:cs="Times New Roman"/>
      <w:b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9743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next w:val="a0"/>
    <w:link w:val="10"/>
    <w:uiPriority w:val="9"/>
    <w:qFormat/>
    <w:rsid w:val="00F37206"/>
    <w:pPr>
      <w:keepNext/>
      <w:keepLines/>
      <w:spacing w:before="480"/>
      <w:outlineLvl w:val="0"/>
    </w:pPr>
    <w:rPr>
      <w:rFonts w:ascii="Cambria" w:hAnsi="Cambria"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F3720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color w:val="4F81BD" w:themeColor="accent1"/>
      <w:sz w:val="26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rsid w:val="00F3720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color w:val="4F81BD" w:themeColor="accent1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AD470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F37206"/>
    <w:rPr>
      <w:rFonts w:ascii="Cambria" w:eastAsia="Times New Roman" w:hAnsi="Cambria" w:cs="Times New Roman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F3720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1"/>
    <w:link w:val="3"/>
    <w:uiPriority w:val="9"/>
    <w:rsid w:val="00F3720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4">
    <w:name w:val="caption"/>
    <w:basedOn w:val="a0"/>
    <w:next w:val="a0"/>
    <w:qFormat/>
    <w:rsid w:val="00F37206"/>
  </w:style>
  <w:style w:type="character" w:styleId="a5">
    <w:name w:val="Strong"/>
    <w:basedOn w:val="a1"/>
    <w:uiPriority w:val="22"/>
    <w:qFormat/>
    <w:rsid w:val="00F37206"/>
    <w:rPr>
      <w:rFonts w:cs="Times New Roman"/>
      <w:b/>
      <w:bCs/>
    </w:rPr>
  </w:style>
  <w:style w:type="paragraph" w:styleId="a6">
    <w:name w:val="No Spacing"/>
    <w:uiPriority w:val="1"/>
    <w:qFormat/>
    <w:rsid w:val="00F372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0"/>
    <w:uiPriority w:val="34"/>
    <w:qFormat/>
    <w:rsid w:val="00F37206"/>
    <w:pPr>
      <w:ind w:left="720"/>
      <w:contextualSpacing/>
    </w:pPr>
    <w:rPr>
      <w:sz w:val="28"/>
      <w:szCs w:val="28"/>
      <w:lang w:eastAsia="en-US"/>
    </w:rPr>
  </w:style>
  <w:style w:type="character" w:customStyle="1" w:styleId="40">
    <w:name w:val="Заголовок 4 Знак"/>
    <w:basedOn w:val="a1"/>
    <w:link w:val="4"/>
    <w:uiPriority w:val="9"/>
    <w:semiHidden/>
    <w:rsid w:val="00AD4700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ru-RU"/>
    </w:rPr>
  </w:style>
  <w:style w:type="character" w:styleId="a8">
    <w:name w:val="Hyperlink"/>
    <w:basedOn w:val="a1"/>
    <w:uiPriority w:val="99"/>
    <w:semiHidden/>
    <w:unhideWhenUsed/>
    <w:rsid w:val="00AD4700"/>
    <w:rPr>
      <w:strike w:val="0"/>
      <w:dstrike w:val="0"/>
      <w:color w:val="3272C0"/>
      <w:u w:val="none"/>
      <w:effect w:val="none"/>
      <w:shd w:val="clear" w:color="auto" w:fill="auto"/>
    </w:rPr>
  </w:style>
  <w:style w:type="paragraph" w:customStyle="1" w:styleId="s1">
    <w:name w:val="s_1"/>
    <w:basedOn w:val="a0"/>
    <w:rsid w:val="00AD470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s3">
    <w:name w:val="s_3"/>
    <w:basedOn w:val="a0"/>
    <w:rsid w:val="00AD470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s9">
    <w:name w:val="s_9"/>
    <w:basedOn w:val="a0"/>
    <w:rsid w:val="00AD470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s16">
    <w:name w:val="s_16"/>
    <w:basedOn w:val="a0"/>
    <w:rsid w:val="00AD470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9">
    <w:name w:val="Balloon Text"/>
    <w:basedOn w:val="a0"/>
    <w:link w:val="aa"/>
    <w:uiPriority w:val="99"/>
    <w:semiHidden/>
    <w:unhideWhenUsed/>
    <w:rsid w:val="00AD470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uiPriority w:val="99"/>
    <w:semiHidden/>
    <w:rsid w:val="00AD4700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Основной текст_"/>
    <w:basedOn w:val="a1"/>
    <w:link w:val="11"/>
    <w:uiPriority w:val="99"/>
    <w:locked/>
    <w:rsid w:val="004D4428"/>
    <w:rPr>
      <w:shd w:val="clear" w:color="auto" w:fill="FFFFFF"/>
    </w:rPr>
  </w:style>
  <w:style w:type="paragraph" w:customStyle="1" w:styleId="11">
    <w:name w:val="Основной текст1"/>
    <w:basedOn w:val="a0"/>
    <w:link w:val="ab"/>
    <w:uiPriority w:val="99"/>
    <w:rsid w:val="004D4428"/>
    <w:pPr>
      <w:widowControl/>
      <w:shd w:val="clear" w:color="auto" w:fill="FFFFFF"/>
      <w:autoSpaceDE/>
      <w:autoSpaceDN/>
      <w:adjustRightInd/>
      <w:spacing w:line="413" w:lineRule="exact"/>
    </w:pPr>
    <w:rPr>
      <w:rFonts w:asciiTheme="minorHAnsi" w:eastAsia="Calibri" w:hAnsiTheme="minorHAnsi" w:cstheme="minorBidi"/>
      <w:sz w:val="22"/>
      <w:szCs w:val="22"/>
      <w:lang w:eastAsia="en-US"/>
    </w:rPr>
  </w:style>
  <w:style w:type="character" w:customStyle="1" w:styleId="110">
    <w:name w:val="Основной текст + 11"/>
    <w:aliases w:val="5 pt"/>
    <w:basedOn w:val="ab"/>
    <w:rsid w:val="004D4428"/>
    <w:rPr>
      <w:sz w:val="23"/>
      <w:szCs w:val="23"/>
      <w:shd w:val="clear" w:color="auto" w:fill="FFFFFF"/>
    </w:rPr>
  </w:style>
  <w:style w:type="paragraph" w:styleId="ac">
    <w:name w:val="Normal (Web)"/>
    <w:basedOn w:val="a0"/>
    <w:rsid w:val="004D4428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ad">
    <w:name w:val="Основной"/>
    <w:basedOn w:val="a0"/>
    <w:rsid w:val="004D4428"/>
    <w:pPr>
      <w:widowControl/>
      <w:autoSpaceDE/>
      <w:autoSpaceDN/>
      <w:adjustRightInd/>
      <w:ind w:firstLine="709"/>
      <w:jc w:val="both"/>
    </w:pPr>
    <w:rPr>
      <w:kern w:val="24"/>
      <w:sz w:val="28"/>
      <w:szCs w:val="24"/>
    </w:rPr>
  </w:style>
  <w:style w:type="character" w:customStyle="1" w:styleId="2pt">
    <w:name w:val="Основной текст + Интервал 2 pt"/>
    <w:basedOn w:val="ab"/>
    <w:rsid w:val="006C5E9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0"/>
      <w:sz w:val="22"/>
      <w:szCs w:val="22"/>
      <w:shd w:val="clear" w:color="auto" w:fill="FFFFFF"/>
    </w:rPr>
  </w:style>
  <w:style w:type="character" w:customStyle="1" w:styleId="Consolas15pt">
    <w:name w:val="Основной текст + Consolas;15 pt"/>
    <w:basedOn w:val="ab"/>
    <w:rsid w:val="006C5E94"/>
    <w:rPr>
      <w:rFonts w:ascii="Consolas" w:eastAsia="Consolas" w:hAnsi="Consolas" w:cs="Consolas"/>
      <w:b w:val="0"/>
      <w:bCs w:val="0"/>
      <w:i w:val="0"/>
      <w:iCs w:val="0"/>
      <w:smallCaps w:val="0"/>
      <w:strike w:val="0"/>
      <w:spacing w:val="0"/>
      <w:sz w:val="30"/>
      <w:szCs w:val="30"/>
      <w:shd w:val="clear" w:color="auto" w:fill="FFFFFF"/>
    </w:rPr>
  </w:style>
  <w:style w:type="character" w:customStyle="1" w:styleId="115pt">
    <w:name w:val="Основной текст + 11;5 pt"/>
    <w:basedOn w:val="ab"/>
    <w:rsid w:val="006C5E9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12Consolas11pt1pt">
    <w:name w:val="Заголовок №1 (2) + Consolas;11 pt;Не полужирный;Курсив;Интервал 1 pt"/>
    <w:basedOn w:val="a1"/>
    <w:rsid w:val="006C5E94"/>
    <w:rPr>
      <w:rFonts w:ascii="Consolas" w:eastAsia="Consolas" w:hAnsi="Consolas" w:cs="Consolas"/>
      <w:b/>
      <w:bCs/>
      <w:i/>
      <w:iCs/>
      <w:smallCaps w:val="0"/>
      <w:strike w:val="0"/>
      <w:spacing w:val="20"/>
      <w:sz w:val="22"/>
      <w:szCs w:val="22"/>
    </w:rPr>
  </w:style>
  <w:style w:type="character" w:customStyle="1" w:styleId="21">
    <w:name w:val="Основной текст (2)_"/>
    <w:basedOn w:val="a1"/>
    <w:link w:val="22"/>
    <w:rsid w:val="006C5E94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2">
    <w:name w:val="Заголовок №1_"/>
    <w:basedOn w:val="a1"/>
    <w:link w:val="13"/>
    <w:rsid w:val="006C5E94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3">
    <w:name w:val="Основной текст2"/>
    <w:basedOn w:val="a0"/>
    <w:rsid w:val="006C5E94"/>
    <w:pPr>
      <w:widowControl/>
      <w:shd w:val="clear" w:color="auto" w:fill="FFFFFF"/>
      <w:autoSpaceDE/>
      <w:autoSpaceDN/>
      <w:adjustRightInd/>
      <w:spacing w:line="283" w:lineRule="exact"/>
    </w:pPr>
    <w:rPr>
      <w:color w:val="000000"/>
      <w:sz w:val="22"/>
      <w:szCs w:val="22"/>
    </w:rPr>
  </w:style>
  <w:style w:type="paragraph" w:customStyle="1" w:styleId="22">
    <w:name w:val="Основной текст (2)"/>
    <w:basedOn w:val="a0"/>
    <w:link w:val="21"/>
    <w:rsid w:val="006C5E94"/>
    <w:pPr>
      <w:widowControl/>
      <w:shd w:val="clear" w:color="auto" w:fill="FFFFFF"/>
      <w:autoSpaceDE/>
      <w:autoSpaceDN/>
      <w:adjustRightInd/>
      <w:spacing w:before="240" w:line="283" w:lineRule="exact"/>
      <w:jc w:val="both"/>
    </w:pPr>
    <w:rPr>
      <w:sz w:val="23"/>
      <w:szCs w:val="23"/>
      <w:lang w:eastAsia="en-US"/>
    </w:rPr>
  </w:style>
  <w:style w:type="paragraph" w:customStyle="1" w:styleId="13">
    <w:name w:val="Заголовок №1"/>
    <w:basedOn w:val="a0"/>
    <w:link w:val="12"/>
    <w:rsid w:val="006C5E94"/>
    <w:pPr>
      <w:widowControl/>
      <w:shd w:val="clear" w:color="auto" w:fill="FFFFFF"/>
      <w:autoSpaceDE/>
      <w:autoSpaceDN/>
      <w:adjustRightInd/>
      <w:spacing w:before="240" w:after="240" w:line="274" w:lineRule="exact"/>
      <w:ind w:firstLine="560"/>
      <w:jc w:val="both"/>
      <w:outlineLvl w:val="0"/>
    </w:pPr>
    <w:rPr>
      <w:sz w:val="22"/>
      <w:szCs w:val="22"/>
      <w:lang w:eastAsia="en-US"/>
    </w:rPr>
  </w:style>
  <w:style w:type="paragraph" w:styleId="a">
    <w:name w:val="Title"/>
    <w:basedOn w:val="a0"/>
    <w:link w:val="ae"/>
    <w:qFormat/>
    <w:rsid w:val="006C5E94"/>
    <w:pPr>
      <w:widowControl/>
      <w:numPr>
        <w:numId w:val="20"/>
      </w:numPr>
      <w:autoSpaceDE/>
      <w:autoSpaceDN/>
      <w:adjustRightInd/>
      <w:jc w:val="center"/>
    </w:pPr>
    <w:rPr>
      <w:b/>
      <w:sz w:val="24"/>
    </w:rPr>
  </w:style>
  <w:style w:type="character" w:customStyle="1" w:styleId="ae">
    <w:name w:val="Название Знак"/>
    <w:basedOn w:val="a1"/>
    <w:link w:val="a"/>
    <w:rsid w:val="006C5E94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22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1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57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211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67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6773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991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427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017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355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6923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477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0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55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9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28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886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437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388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6392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714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4393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58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0723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8448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3493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6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1887</Words>
  <Characters>10759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NISPTR</Company>
  <LinksUpToDate>false</LinksUpToDate>
  <CharactersWithSpaces>12621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3</cp:revision>
  <dcterms:created xsi:type="dcterms:W3CDTF">2020-03-24T11:10:00Z</dcterms:created>
  <dcterms:modified xsi:type="dcterms:W3CDTF">2020-03-25T11:57:00Z</dcterms:modified>
</cp:coreProperties>
</file>